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C2" w:rsidRDefault="008959C2" w:rsidP="008959C2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Практическая работа: «Создание слайдера»</w:t>
      </w:r>
    </w:p>
    <w:p w:rsidR="008959C2" w:rsidRDefault="008959C2" w:rsidP="008959C2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Задание:</w:t>
      </w:r>
    </w:p>
    <w:p w:rsidR="008959C2" w:rsidRDefault="008959C2" w:rsidP="008959C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Создать слайдер по образцу;</w:t>
      </w:r>
    </w:p>
    <w:p w:rsidR="008959C2" w:rsidRDefault="008959C2" w:rsidP="008959C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Внести в </w:t>
      </w:r>
      <w:proofErr w:type="gramStart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созданный</w:t>
      </w:r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слайдер 3 конструктивных изменений (смена тематики слайдера (изображений) за </w:t>
      </w: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контруктивные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изменения не засчитываются);</w:t>
      </w:r>
    </w:p>
    <w:p w:rsidR="008959C2" w:rsidRDefault="008959C2" w:rsidP="008959C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Выполненную работу отправить на адрес электронной почты: </w:t>
      </w:r>
      <w:hyperlink r:id="rId6" w:history="1">
        <w:r w:rsidRPr="005B4D4A">
          <w:rPr>
            <w:rStyle w:val="a8"/>
            <w:rFonts w:ascii="Arial" w:eastAsia="Times New Roman" w:hAnsi="Arial" w:cs="Arial"/>
            <w:b/>
            <w:sz w:val="24"/>
            <w:szCs w:val="24"/>
            <w:lang w:val="en-US" w:eastAsia="ru-RU"/>
          </w:rPr>
          <w:t>YarguniKF</w:t>
        </w:r>
        <w:r w:rsidRPr="005B4D4A">
          <w:rPr>
            <w:rStyle w:val="a8"/>
            <w:rFonts w:ascii="Arial" w:eastAsia="Times New Roman" w:hAnsi="Arial" w:cs="Arial"/>
            <w:b/>
            <w:sz w:val="24"/>
            <w:szCs w:val="24"/>
            <w:lang w:eastAsia="ru-RU"/>
          </w:rPr>
          <w:t>@</w:t>
        </w:r>
        <w:r w:rsidRPr="005B4D4A">
          <w:rPr>
            <w:rStyle w:val="a8"/>
            <w:rFonts w:ascii="Arial" w:eastAsia="Times New Roman" w:hAnsi="Arial" w:cs="Arial"/>
            <w:b/>
            <w:sz w:val="24"/>
            <w:szCs w:val="24"/>
            <w:lang w:val="en-US" w:eastAsia="ru-RU"/>
          </w:rPr>
          <w:t>yandex</w:t>
        </w:r>
        <w:r w:rsidRPr="005B4D4A">
          <w:rPr>
            <w:rStyle w:val="a8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5B4D4A">
          <w:rPr>
            <w:rStyle w:val="a8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В теме письма указать ФИО и дату.</w:t>
      </w:r>
    </w:p>
    <w:p w:rsidR="008959C2" w:rsidRDefault="008959C2" w:rsidP="008959C2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8959C2" w:rsidRPr="008959C2" w:rsidRDefault="008959C2" w:rsidP="008959C2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8959C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Ход работы</w:t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Верстаем основу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Для реализации слайдера нам понадобится довольно простой набор тэгов, которые будут в свою очередь отвечать за элементы слайдера.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&lt;div class="wrapper"&gt;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&lt;input type="radio" name="point" id="slide1" checked&gt;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&lt;input type="radio" name="point" id="slide2"&gt;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&lt;input type="radio" name="point" id="slide3"&gt;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&lt;input type="radio" name="point" id="slide4"&gt;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&lt;input type="radio" name="point" id="slide5"&gt;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class="slider"&gt;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class="slides slide1"&gt;&lt;/div&gt;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class="slides slide2"&gt;&lt;/div&gt;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class="slides slide3"&gt;&lt;/div&gt;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class="slides slide4"&gt;&lt;/div&gt;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class="slides slide5"&gt;&lt;/div&gt;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&lt;/div&gt;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&lt;div class="controls"&gt;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&lt;label for="slide1"&gt;&lt;/label&gt;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&lt;label for="slide2"&gt;&lt;/label&gt;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&lt;label for="slide3"&gt;&lt;/label&gt;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&lt;label for="slide4"&gt;&lt;/label&gt;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  <w:t>&lt;label for="slide5"&gt;&lt;/label&gt;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&lt;/</w:t>
      </w:r>
      <w:proofErr w:type="spellStart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div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&gt;</w:t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&lt;/</w:t>
      </w:r>
      <w:proofErr w:type="spellStart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div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&gt;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Здесь мы видим, что общий блок «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wrapper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 содержит в себе блок «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slider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» с 5-ю слайдами, внутри которых можно поместить любой 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html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-код, который будет располагаться на слайде. Перед общим блоком находятся радио-кнопки, которые впоследствии будут скрыты, чтобы создать для них собственную панель навигации по слайдам, с которой нам помогут лейблы в блоке «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controls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».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Оформляем слайдер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Здесь мы остановимся и немного рассмотрим 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css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. Обратите внимание, что для некоторых свой</w:t>
      </w:r>
      <w:proofErr w:type="gram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ств пр</w:t>
      </w:r>
      <w:proofErr w:type="gram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оставлены 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кроссбраузерные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префиксы, чтобы все современные браузеры могли их понимать.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*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margin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padding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box-sizing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border-box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box-sizing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border-box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box-sizing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border-box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box-sizing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border-box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proofErr w:type="gramStart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}</w:t>
      </w:r>
      <w:proofErr w:type="gram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body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http://habrastorage.org/files/996/d76/d04/996d76d0410d422fa54cc433ce7ead2a.png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 оформлением фона и общими стилями всё понятно.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350px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margin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100px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auto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relative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700px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background-color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#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ddd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overflow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hidden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relative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box-shadow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rgba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box-shadow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rgba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box-shadow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rgba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box-shadow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20px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rgba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Общий блок и блок с слайдером имеют одинаковые размеры, чтобы идеально контролировать положение слайдера на странице. Пока отсутствуют слайды, слайдер мы временно покрасили в светло-серый цвет.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eastAsia="ru-RU"/>
        </w:rPr>
        <w:t>.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eastAsia="ru-RU"/>
        </w:rPr>
        <w:t>wrapper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&gt;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eastAsia="ru-RU"/>
        </w:rPr>
        <w:t>input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ab/>
      </w:r>
      <w:proofErr w:type="spellStart"/>
      <w:r w:rsidRPr="008959C2">
        <w:rPr>
          <w:rFonts w:ascii="Consolas" w:eastAsia="Times New Roman" w:hAnsi="Consolas" w:cs="Courier New"/>
          <w:color w:val="4D4D4C"/>
          <w:sz w:val="20"/>
          <w:szCs w:val="20"/>
          <w:lang w:eastAsia="ru-RU"/>
        </w:rPr>
        <w:t>display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 xml:space="preserve">: 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eastAsia="ru-RU"/>
        </w:rPr>
        <w:t>none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eastAsia="ru-RU"/>
        </w:rPr>
        <w:br/>
        <w:t>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Радио-кнопки скрываем. Они нам понадобятся позже.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Результат на данный момент такой: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620000" cy="5715000"/>
            <wp:effectExtent l="0" t="0" r="0" b="0"/>
            <wp:docPr id="28" name="Рисунок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Оформляем слайды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Здесь мы пропишем общие стили для слайдов и каждый слайд отдельно: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absolute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 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http://habrastorage.org/files/3f2/628/bd5/3f2628bd58c8452db516195cb0c9bfc9.jpg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 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.slide2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 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http://habrastorage.org/files/3e1/95d/c7f/3e195dc7f5a64469807f49a14f97ba0e.jpg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 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.slide3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 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http://habrastorage.org/files/663/6b1/d4f/6636b1d4f8e643d29eab8c192fc1cea3.jpg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); 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.slide4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 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http://habrastorage.org/files/e59/424/c04/e59424c046be4dab897d84ab015c87ea.jpg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 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 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background-image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url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http://habrastorage.org/files/53c/ff6/c1c/53cff6c1caf842368c70b8ef892d8402.jpg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 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Для всех слайдов мы указали абсолютное позиционирование, чтобы можно было играть с эффектами появления. Размеры слайдов берутся из размера самого слайдера, чтобы не приходилось их прописывать в </w:t>
      </w:r>
      <w:proofErr w:type="spell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нескольки</w:t>
      </w:r>
      <w:proofErr w:type="spell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местах.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0" cy="5715000"/>
            <wp:effectExtent l="0" t="0" r="0" b="0"/>
            <wp:docPr id="27" name="Рисунок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Делаем навигацию по слайдам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Так как радио-кнопки скрыты и нужны нам как переключатели, оформляем подготовленные лейблы: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lastRenderedPageBreak/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left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margin-left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-98px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absolute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cursor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pointer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display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inline-block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8px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margin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25px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12px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16px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relative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8px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after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solid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#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ddd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content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718C00"/>
          <w:sz w:val="20"/>
          <w:szCs w:val="20"/>
          <w:lang w:val="en-US" w:eastAsia="ru-RU"/>
        </w:rPr>
        <w:t>" "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display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block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12px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left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-4px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absolute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top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-4px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12px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Навигацию мы делаем классической. Каждая кнопка представляет собой область в виде круга, внутри которого при активном слайде пустая область частично окрасится. Пока же у нас следующий результат: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620000" cy="5715000"/>
            <wp:effectExtent l="0" t="0" r="0" b="0"/>
            <wp:docPr id="26" name="Рисунок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Учим кнопки нажиматься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Пришло время </w:t>
      </w:r>
      <w:proofErr w:type="gramStart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научить слайдер переключать</w:t>
      </w:r>
      <w:proofErr w:type="gramEnd"/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слайды по нажатию на определённую кнопку: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cursor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pointer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display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inline-block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8px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margin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25px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12px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16px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relative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8px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border-radius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50%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background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background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lastRenderedPageBreak/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background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background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.wrapper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hover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nth-of-type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#slide2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nth-of-type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2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#slide3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nth-of-type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3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#slide4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nth-of-type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4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.controls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8959C2">
        <w:rPr>
          <w:rFonts w:ascii="Consolas" w:eastAsia="Times New Roman" w:hAnsi="Consolas" w:cs="Courier New"/>
          <w:b/>
          <w:bCs/>
          <w:color w:val="BC6060"/>
          <w:sz w:val="20"/>
          <w:szCs w:val="20"/>
          <w:lang w:val="en-US" w:eastAsia="ru-RU"/>
        </w:rPr>
        <w:t>label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nth-of-type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background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#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ddd</w:t>
      </w:r>
      <w:proofErr w:type="spellEnd"/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оформленные кнопки навигации добавляем плавное окрашивание внутри них. Также добавляем условия, при которых активная кнопка и кнопка, на которую навели курсор, будет плавно окрашиваться. Наши собственные радио-кнопки готовы: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0" cy="5715000"/>
            <wp:effectExtent l="0" t="0" r="0" b="0"/>
            <wp:docPr id="25" name="Рисунок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Оживляем слайдер</w:t>
      </w:r>
    </w:p>
    <w:p w:rsidR="008959C2" w:rsidRPr="008959C2" w:rsidRDefault="008959C2" w:rsidP="00895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Ну, а теперь делаем так, чтобы слайды наконец-то переключались:</w:t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959C2" w:rsidRPr="008959C2" w:rsidRDefault="008959C2" w:rsidP="008959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height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position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absolute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width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inherit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z-index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0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1.5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transition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,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ease-in-out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.5s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&gt;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#slide2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&gt;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.slide2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#slide3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&gt;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.slide3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#slide4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&gt;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.slide4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,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#slide5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: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checked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~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.slider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&gt;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.slide5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 {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opacity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z-index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webkit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proofErr w:type="spellStart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moz</w:t>
      </w:r>
      <w:proofErr w:type="spellEnd"/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-o-</w:t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ab/>
      </w:r>
      <w:r w:rsidRPr="008959C2">
        <w:rPr>
          <w:rFonts w:ascii="Consolas" w:eastAsia="Times New Roman" w:hAnsi="Consolas" w:cs="Courier New"/>
          <w:color w:val="4D4D4C"/>
          <w:sz w:val="20"/>
          <w:szCs w:val="20"/>
          <w:lang w:val="en-US" w:eastAsia="ru-RU"/>
        </w:rPr>
        <w:t>transform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 xml:space="preserve">: </w:t>
      </w:r>
      <w:r w:rsidRPr="008959C2">
        <w:rPr>
          <w:rFonts w:ascii="Consolas" w:eastAsia="Times New Roman" w:hAnsi="Consolas" w:cs="Courier New"/>
          <w:color w:val="4271AE"/>
          <w:sz w:val="20"/>
          <w:szCs w:val="20"/>
          <w:lang w:val="en-US" w:eastAsia="ru-RU"/>
        </w:rPr>
        <w:t>scale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(</w:t>
      </w:r>
      <w:r w:rsidRPr="008959C2">
        <w:rPr>
          <w:rFonts w:ascii="Consolas" w:eastAsia="Times New Roman" w:hAnsi="Consolas" w:cs="Courier New"/>
          <w:color w:val="F5871F"/>
          <w:sz w:val="20"/>
          <w:szCs w:val="20"/>
          <w:lang w:val="en-US" w:eastAsia="ru-RU"/>
        </w:rPr>
        <w:t>1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t>);</w:t>
      </w:r>
      <w:r w:rsidRPr="008959C2">
        <w:rPr>
          <w:rFonts w:ascii="Consolas" w:eastAsia="Times New Roman" w:hAnsi="Consolas" w:cs="Courier New"/>
          <w:color w:val="333333"/>
          <w:sz w:val="20"/>
          <w:szCs w:val="20"/>
          <w:lang w:val="en-US" w:eastAsia="ru-RU"/>
        </w:rPr>
        <w:br/>
        <w:t>}</w:t>
      </w:r>
    </w:p>
    <w:p w:rsidR="00AA5B08" w:rsidRPr="008959C2" w:rsidRDefault="008959C2" w:rsidP="008959C2">
      <w:r w:rsidRPr="008959C2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</w:r>
      <w:r w:rsidRPr="008959C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 общие стили слайдов мы добавляем свойства, при которых все слайды становятся невидимыми и уходят на задний план. Также мы добавили небольшое увеличение слайдов, пока они невидимы для придания интересного появления в слайдере.</w:t>
      </w:r>
    </w:p>
    <w:sectPr w:rsidR="00AA5B08" w:rsidRPr="0089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DA4"/>
    <w:multiLevelType w:val="multilevel"/>
    <w:tmpl w:val="9A7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72391"/>
    <w:multiLevelType w:val="multilevel"/>
    <w:tmpl w:val="4FA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317CB"/>
    <w:multiLevelType w:val="multilevel"/>
    <w:tmpl w:val="FED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D1BA3"/>
    <w:multiLevelType w:val="multilevel"/>
    <w:tmpl w:val="E1E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70D19"/>
    <w:multiLevelType w:val="hybridMultilevel"/>
    <w:tmpl w:val="5F90A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62791"/>
    <w:multiLevelType w:val="multilevel"/>
    <w:tmpl w:val="65A2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AE0465"/>
    <w:multiLevelType w:val="multilevel"/>
    <w:tmpl w:val="8ECE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B1CD6"/>
    <w:multiLevelType w:val="multilevel"/>
    <w:tmpl w:val="E5F6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C952B8"/>
    <w:multiLevelType w:val="multilevel"/>
    <w:tmpl w:val="58B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B2"/>
    <w:rsid w:val="0008417D"/>
    <w:rsid w:val="00086AE5"/>
    <w:rsid w:val="000C022C"/>
    <w:rsid w:val="000C086D"/>
    <w:rsid w:val="000D1A10"/>
    <w:rsid w:val="000D7612"/>
    <w:rsid w:val="000E2E09"/>
    <w:rsid w:val="000E7DED"/>
    <w:rsid w:val="0010218F"/>
    <w:rsid w:val="001243C6"/>
    <w:rsid w:val="00143D88"/>
    <w:rsid w:val="00194D38"/>
    <w:rsid w:val="001B4ECA"/>
    <w:rsid w:val="001C6DA3"/>
    <w:rsid w:val="001D1690"/>
    <w:rsid w:val="001F3C21"/>
    <w:rsid w:val="00215646"/>
    <w:rsid w:val="00250E73"/>
    <w:rsid w:val="002631BE"/>
    <w:rsid w:val="002736FF"/>
    <w:rsid w:val="00283ECD"/>
    <w:rsid w:val="00295080"/>
    <w:rsid w:val="002B26FE"/>
    <w:rsid w:val="002D3796"/>
    <w:rsid w:val="002D447E"/>
    <w:rsid w:val="002D4BDA"/>
    <w:rsid w:val="002E53F3"/>
    <w:rsid w:val="002F7994"/>
    <w:rsid w:val="003534D3"/>
    <w:rsid w:val="003618A7"/>
    <w:rsid w:val="00365D1B"/>
    <w:rsid w:val="0037444D"/>
    <w:rsid w:val="003757BA"/>
    <w:rsid w:val="00395A3D"/>
    <w:rsid w:val="003A16C7"/>
    <w:rsid w:val="003B1210"/>
    <w:rsid w:val="003D4087"/>
    <w:rsid w:val="003D7D3A"/>
    <w:rsid w:val="004242F7"/>
    <w:rsid w:val="004261C0"/>
    <w:rsid w:val="00454C03"/>
    <w:rsid w:val="00483BFC"/>
    <w:rsid w:val="004974FB"/>
    <w:rsid w:val="004B0F95"/>
    <w:rsid w:val="004D310F"/>
    <w:rsid w:val="004E0708"/>
    <w:rsid w:val="0050176E"/>
    <w:rsid w:val="00517BE3"/>
    <w:rsid w:val="00526105"/>
    <w:rsid w:val="005355FA"/>
    <w:rsid w:val="00544E08"/>
    <w:rsid w:val="00547B08"/>
    <w:rsid w:val="00583EB2"/>
    <w:rsid w:val="00584FA3"/>
    <w:rsid w:val="00586C48"/>
    <w:rsid w:val="005C01D4"/>
    <w:rsid w:val="005C1AA9"/>
    <w:rsid w:val="005E1BB9"/>
    <w:rsid w:val="00607348"/>
    <w:rsid w:val="00610164"/>
    <w:rsid w:val="00615E2C"/>
    <w:rsid w:val="00624312"/>
    <w:rsid w:val="00632269"/>
    <w:rsid w:val="006476B2"/>
    <w:rsid w:val="00664A24"/>
    <w:rsid w:val="00670605"/>
    <w:rsid w:val="006718DC"/>
    <w:rsid w:val="006A0BA6"/>
    <w:rsid w:val="006C2D9A"/>
    <w:rsid w:val="006D3A57"/>
    <w:rsid w:val="006E181D"/>
    <w:rsid w:val="006E6411"/>
    <w:rsid w:val="00713770"/>
    <w:rsid w:val="007266E7"/>
    <w:rsid w:val="00742A81"/>
    <w:rsid w:val="00743AEF"/>
    <w:rsid w:val="0074753D"/>
    <w:rsid w:val="00760871"/>
    <w:rsid w:val="0076189E"/>
    <w:rsid w:val="007765EA"/>
    <w:rsid w:val="00781FEC"/>
    <w:rsid w:val="007915DD"/>
    <w:rsid w:val="007A0406"/>
    <w:rsid w:val="007B7954"/>
    <w:rsid w:val="007C1213"/>
    <w:rsid w:val="007F1721"/>
    <w:rsid w:val="007F40B6"/>
    <w:rsid w:val="00824D9E"/>
    <w:rsid w:val="00841560"/>
    <w:rsid w:val="0088416B"/>
    <w:rsid w:val="00884869"/>
    <w:rsid w:val="008959C2"/>
    <w:rsid w:val="00896B07"/>
    <w:rsid w:val="008B4EF6"/>
    <w:rsid w:val="008B7BC5"/>
    <w:rsid w:val="008D5E14"/>
    <w:rsid w:val="008D6C3F"/>
    <w:rsid w:val="008D7F0D"/>
    <w:rsid w:val="008F0AE2"/>
    <w:rsid w:val="008F48C7"/>
    <w:rsid w:val="008F7D9E"/>
    <w:rsid w:val="00903CE0"/>
    <w:rsid w:val="00903F2A"/>
    <w:rsid w:val="00911B8E"/>
    <w:rsid w:val="00960372"/>
    <w:rsid w:val="00963D99"/>
    <w:rsid w:val="009756F6"/>
    <w:rsid w:val="009832CA"/>
    <w:rsid w:val="009C1BBF"/>
    <w:rsid w:val="009C297C"/>
    <w:rsid w:val="009E6C31"/>
    <w:rsid w:val="00A117DB"/>
    <w:rsid w:val="00A25F3B"/>
    <w:rsid w:val="00A37E23"/>
    <w:rsid w:val="00A406D4"/>
    <w:rsid w:val="00A41824"/>
    <w:rsid w:val="00A53AE6"/>
    <w:rsid w:val="00A67611"/>
    <w:rsid w:val="00A719CE"/>
    <w:rsid w:val="00A76363"/>
    <w:rsid w:val="00A81431"/>
    <w:rsid w:val="00A82047"/>
    <w:rsid w:val="00A967F1"/>
    <w:rsid w:val="00AA5B08"/>
    <w:rsid w:val="00AB5FDE"/>
    <w:rsid w:val="00AB6790"/>
    <w:rsid w:val="00AC7E24"/>
    <w:rsid w:val="00AD180A"/>
    <w:rsid w:val="00AD57E8"/>
    <w:rsid w:val="00AE05A0"/>
    <w:rsid w:val="00AF0038"/>
    <w:rsid w:val="00B043F6"/>
    <w:rsid w:val="00B2194E"/>
    <w:rsid w:val="00B26CE3"/>
    <w:rsid w:val="00B27F14"/>
    <w:rsid w:val="00B33AAD"/>
    <w:rsid w:val="00B44798"/>
    <w:rsid w:val="00B44EA0"/>
    <w:rsid w:val="00B717B5"/>
    <w:rsid w:val="00B768B3"/>
    <w:rsid w:val="00B8219E"/>
    <w:rsid w:val="00B97158"/>
    <w:rsid w:val="00BA4A07"/>
    <w:rsid w:val="00C073AD"/>
    <w:rsid w:val="00C227FE"/>
    <w:rsid w:val="00C40DFE"/>
    <w:rsid w:val="00C56567"/>
    <w:rsid w:val="00C6417F"/>
    <w:rsid w:val="00C6468C"/>
    <w:rsid w:val="00C83869"/>
    <w:rsid w:val="00C85CE3"/>
    <w:rsid w:val="00C9349F"/>
    <w:rsid w:val="00CA127E"/>
    <w:rsid w:val="00CC3AF1"/>
    <w:rsid w:val="00CC4A90"/>
    <w:rsid w:val="00CC7F62"/>
    <w:rsid w:val="00D11C87"/>
    <w:rsid w:val="00D275F5"/>
    <w:rsid w:val="00D52A35"/>
    <w:rsid w:val="00D707BD"/>
    <w:rsid w:val="00D714DF"/>
    <w:rsid w:val="00D95D6A"/>
    <w:rsid w:val="00DC1C78"/>
    <w:rsid w:val="00DE3D17"/>
    <w:rsid w:val="00DE6CB9"/>
    <w:rsid w:val="00DF03DE"/>
    <w:rsid w:val="00E24E8A"/>
    <w:rsid w:val="00E3625F"/>
    <w:rsid w:val="00E64D9F"/>
    <w:rsid w:val="00E73BA2"/>
    <w:rsid w:val="00E74787"/>
    <w:rsid w:val="00E8539C"/>
    <w:rsid w:val="00F1142D"/>
    <w:rsid w:val="00F63CF1"/>
    <w:rsid w:val="00F7244F"/>
    <w:rsid w:val="00F95050"/>
    <w:rsid w:val="00F96CAA"/>
    <w:rsid w:val="00FA0C75"/>
    <w:rsid w:val="00FD1BA9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5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8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959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59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959C2"/>
    <w:rPr>
      <w:rFonts w:ascii="Courier New" w:eastAsia="Times New Roman" w:hAnsi="Courier New" w:cs="Courier New"/>
      <w:sz w:val="20"/>
      <w:szCs w:val="20"/>
    </w:rPr>
  </w:style>
  <w:style w:type="character" w:customStyle="1" w:styleId="6">
    <w:name w:val="ͼ6"/>
    <w:basedOn w:val="a0"/>
    <w:rsid w:val="008959C2"/>
  </w:style>
  <w:style w:type="character" w:customStyle="1" w:styleId="9">
    <w:name w:val="ͼ9"/>
    <w:basedOn w:val="a0"/>
    <w:rsid w:val="008959C2"/>
  </w:style>
  <w:style w:type="character" w:customStyle="1" w:styleId="a6">
    <w:name w:val="ͼa"/>
    <w:basedOn w:val="a0"/>
    <w:rsid w:val="008959C2"/>
  </w:style>
  <w:style w:type="character" w:customStyle="1" w:styleId="5">
    <w:name w:val="ͼ5"/>
    <w:basedOn w:val="a0"/>
    <w:rsid w:val="008959C2"/>
  </w:style>
  <w:style w:type="character" w:customStyle="1" w:styleId="7">
    <w:name w:val="ͼ7"/>
    <w:basedOn w:val="a0"/>
    <w:rsid w:val="008959C2"/>
  </w:style>
  <w:style w:type="paragraph" w:styleId="a7">
    <w:name w:val="List Paragraph"/>
    <w:basedOn w:val="a"/>
    <w:uiPriority w:val="34"/>
    <w:qFormat/>
    <w:rsid w:val="008959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5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95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86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959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5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59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959C2"/>
    <w:rPr>
      <w:rFonts w:ascii="Courier New" w:eastAsia="Times New Roman" w:hAnsi="Courier New" w:cs="Courier New"/>
      <w:sz w:val="20"/>
      <w:szCs w:val="20"/>
    </w:rPr>
  </w:style>
  <w:style w:type="character" w:customStyle="1" w:styleId="6">
    <w:name w:val="ͼ6"/>
    <w:basedOn w:val="a0"/>
    <w:rsid w:val="008959C2"/>
  </w:style>
  <w:style w:type="character" w:customStyle="1" w:styleId="9">
    <w:name w:val="ͼ9"/>
    <w:basedOn w:val="a0"/>
    <w:rsid w:val="008959C2"/>
  </w:style>
  <w:style w:type="character" w:customStyle="1" w:styleId="a6">
    <w:name w:val="ͼa"/>
    <w:basedOn w:val="a0"/>
    <w:rsid w:val="008959C2"/>
  </w:style>
  <w:style w:type="character" w:customStyle="1" w:styleId="5">
    <w:name w:val="ͼ5"/>
    <w:basedOn w:val="a0"/>
    <w:rsid w:val="008959C2"/>
  </w:style>
  <w:style w:type="character" w:customStyle="1" w:styleId="7">
    <w:name w:val="ͼ7"/>
    <w:basedOn w:val="a0"/>
    <w:rsid w:val="008959C2"/>
  </w:style>
  <w:style w:type="paragraph" w:styleId="a7">
    <w:name w:val="List Paragraph"/>
    <w:basedOn w:val="a"/>
    <w:uiPriority w:val="34"/>
    <w:qFormat/>
    <w:rsid w:val="008959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5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guniKF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1017</Words>
  <Characters>5803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YarguniKF@yandex.ru</dc:creator>
  <cp:keywords/>
  <dc:description/>
  <cp:lastModifiedBy>YarguniKF@yandex.ru</cp:lastModifiedBy>
  <cp:revision>3</cp:revision>
  <dcterms:created xsi:type="dcterms:W3CDTF">2024-04-05T06:10:00Z</dcterms:created>
  <dcterms:modified xsi:type="dcterms:W3CDTF">2024-04-11T06:02:00Z</dcterms:modified>
</cp:coreProperties>
</file>