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93B" w:rsidRDefault="002E75EA">
      <w:pPr>
        <w:pStyle w:val="1"/>
        <w:spacing w:before="84" w:line="240" w:lineRule="auto"/>
        <w:ind w:left="623" w:right="632"/>
        <w:jc w:val="center"/>
      </w:pPr>
      <w:r>
        <w:t>ТЕХНОЛОГИИ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ДАННЫХ</w:t>
      </w:r>
    </w:p>
    <w:p w:rsidR="00BA493B" w:rsidRDefault="002E75EA">
      <w:pPr>
        <w:ind w:left="4113" w:right="4119"/>
        <w:jc w:val="center"/>
        <w:rPr>
          <w:b/>
          <w:sz w:val="24"/>
        </w:rPr>
      </w:pPr>
      <w:r>
        <w:rPr>
          <w:b/>
          <w:sz w:val="24"/>
        </w:rPr>
        <w:t>Занятие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 w:rsidR="00BD1577">
        <w:rPr>
          <w:b/>
          <w:sz w:val="24"/>
        </w:rPr>
        <w:t>7</w:t>
      </w:r>
      <w:bookmarkStart w:id="0" w:name="_GoBack"/>
      <w:bookmarkEnd w:id="0"/>
    </w:p>
    <w:p w:rsidR="00BA493B" w:rsidRDefault="002E75EA">
      <w:pPr>
        <w:pStyle w:val="1"/>
        <w:spacing w:before="1" w:line="240" w:lineRule="auto"/>
        <w:ind w:left="628" w:right="632"/>
        <w:jc w:val="center"/>
      </w:pPr>
      <w:r>
        <w:t>Затухание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волновое</w:t>
      </w:r>
      <w:r>
        <w:rPr>
          <w:spacing w:val="-6"/>
        </w:rPr>
        <w:t xml:space="preserve"> </w:t>
      </w:r>
      <w:r>
        <w:t>сопротивление.</w:t>
      </w:r>
      <w:r>
        <w:rPr>
          <w:spacing w:val="-2"/>
        </w:rPr>
        <w:t xml:space="preserve"> </w:t>
      </w:r>
      <w:r>
        <w:t>Помехоустойчивость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достоверность</w:t>
      </w:r>
    </w:p>
    <w:p w:rsidR="00BA493B" w:rsidRDefault="00BA493B">
      <w:pPr>
        <w:pStyle w:val="a3"/>
        <w:spacing w:before="6"/>
        <w:ind w:left="0"/>
        <w:jc w:val="left"/>
        <w:rPr>
          <w:b/>
          <w:sz w:val="23"/>
        </w:rPr>
      </w:pPr>
    </w:p>
    <w:p w:rsidR="00BA493B" w:rsidRDefault="002E75EA">
      <w:pPr>
        <w:pStyle w:val="a4"/>
        <w:numPr>
          <w:ilvl w:val="0"/>
          <w:numId w:val="3"/>
        </w:numPr>
        <w:tabs>
          <w:tab w:val="left" w:pos="1530"/>
        </w:tabs>
        <w:jc w:val="left"/>
        <w:rPr>
          <w:sz w:val="24"/>
        </w:rPr>
      </w:pPr>
      <w:r>
        <w:rPr>
          <w:sz w:val="24"/>
        </w:rPr>
        <w:t>Введение</w:t>
      </w:r>
    </w:p>
    <w:p w:rsidR="00BA493B" w:rsidRDefault="002E75EA">
      <w:pPr>
        <w:pStyle w:val="a4"/>
        <w:numPr>
          <w:ilvl w:val="0"/>
          <w:numId w:val="3"/>
        </w:numPr>
        <w:tabs>
          <w:tab w:val="left" w:pos="1530"/>
        </w:tabs>
        <w:spacing w:before="1"/>
        <w:jc w:val="left"/>
        <w:rPr>
          <w:sz w:val="24"/>
        </w:rPr>
      </w:pPr>
      <w:r>
        <w:rPr>
          <w:sz w:val="24"/>
        </w:rPr>
        <w:t>Затухание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волновое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сопротивление</w:t>
      </w:r>
    </w:p>
    <w:p w:rsidR="00BA493B" w:rsidRDefault="002E75EA">
      <w:pPr>
        <w:pStyle w:val="a4"/>
        <w:numPr>
          <w:ilvl w:val="0"/>
          <w:numId w:val="3"/>
        </w:numPr>
        <w:tabs>
          <w:tab w:val="left" w:pos="1530"/>
        </w:tabs>
        <w:jc w:val="left"/>
        <w:rPr>
          <w:sz w:val="24"/>
        </w:rPr>
      </w:pPr>
      <w:r>
        <w:rPr>
          <w:sz w:val="24"/>
        </w:rPr>
        <w:t>Помехоустойчивость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</w:p>
    <w:p w:rsidR="00BA493B" w:rsidRDefault="002E75EA">
      <w:pPr>
        <w:pStyle w:val="a4"/>
        <w:numPr>
          <w:ilvl w:val="0"/>
          <w:numId w:val="3"/>
        </w:numPr>
        <w:tabs>
          <w:tab w:val="left" w:pos="1530"/>
        </w:tabs>
        <w:jc w:val="left"/>
        <w:rPr>
          <w:sz w:val="24"/>
        </w:rPr>
      </w:pP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</w:p>
    <w:p w:rsidR="00BA493B" w:rsidRDefault="00BA493B">
      <w:pPr>
        <w:pStyle w:val="a3"/>
        <w:spacing w:before="6"/>
        <w:ind w:left="0"/>
        <w:jc w:val="left"/>
        <w:rPr>
          <w:sz w:val="16"/>
        </w:rPr>
      </w:pPr>
    </w:p>
    <w:p w:rsidR="00BA493B" w:rsidRDefault="00BA493B">
      <w:pPr>
        <w:rPr>
          <w:sz w:val="16"/>
        </w:rPr>
        <w:sectPr w:rsidR="00BA493B">
          <w:headerReference w:type="default" r:id="rId7"/>
          <w:footerReference w:type="default" r:id="rId8"/>
          <w:type w:val="continuous"/>
          <w:pgSz w:w="11910" w:h="16840"/>
          <w:pgMar w:top="1040" w:right="740" w:bottom="960" w:left="1600" w:header="687" w:footer="780" w:gutter="0"/>
          <w:pgNumType w:start="1"/>
          <w:cols w:space="720"/>
        </w:sectPr>
      </w:pPr>
    </w:p>
    <w:p w:rsidR="00BA493B" w:rsidRDefault="00BA493B">
      <w:pPr>
        <w:pStyle w:val="a3"/>
        <w:ind w:left="0"/>
        <w:jc w:val="left"/>
        <w:rPr>
          <w:sz w:val="26"/>
        </w:rPr>
      </w:pPr>
    </w:p>
    <w:p w:rsidR="00BA493B" w:rsidRDefault="00BA493B">
      <w:pPr>
        <w:pStyle w:val="a3"/>
        <w:spacing w:before="5"/>
        <w:ind w:left="0"/>
        <w:jc w:val="left"/>
        <w:rPr>
          <w:sz w:val="29"/>
        </w:rPr>
      </w:pPr>
    </w:p>
    <w:p w:rsidR="00BA493B" w:rsidRDefault="002E75EA">
      <w:pPr>
        <w:pStyle w:val="a3"/>
        <w:jc w:val="left"/>
      </w:pPr>
      <w:r>
        <w:rPr>
          <w:spacing w:val="-1"/>
        </w:rPr>
        <w:t>связи.</w:t>
      </w:r>
    </w:p>
    <w:p w:rsidR="00BA493B" w:rsidRDefault="002E75EA">
      <w:pPr>
        <w:pStyle w:val="1"/>
        <w:spacing w:before="90"/>
        <w:ind w:left="54"/>
      </w:pPr>
      <w:r>
        <w:rPr>
          <w:b w:val="0"/>
        </w:rPr>
        <w:br w:type="column"/>
      </w:r>
      <w:r>
        <w:t>Введение</w:t>
      </w:r>
    </w:p>
    <w:p w:rsidR="00BA493B" w:rsidRDefault="002E75EA">
      <w:pPr>
        <w:pStyle w:val="a3"/>
        <w:spacing w:line="274" w:lineRule="exact"/>
        <w:ind w:left="54"/>
        <w:jc w:val="left"/>
      </w:pPr>
      <w:r>
        <w:t>Производительность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надежность</w:t>
      </w:r>
      <w:r>
        <w:rPr>
          <w:spacing w:val="8"/>
        </w:rPr>
        <w:t xml:space="preserve"> </w:t>
      </w:r>
      <w:r>
        <w:t>сети</w:t>
      </w:r>
      <w:r>
        <w:rPr>
          <w:spacing w:val="6"/>
        </w:rPr>
        <w:t xml:space="preserve"> </w:t>
      </w:r>
      <w:r>
        <w:t>напрямую</w:t>
      </w:r>
      <w:r>
        <w:rPr>
          <w:spacing w:val="8"/>
        </w:rPr>
        <w:t xml:space="preserve"> </w:t>
      </w:r>
      <w:r>
        <w:t>зависит</w:t>
      </w:r>
      <w:r>
        <w:rPr>
          <w:spacing w:val="8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характеристик</w:t>
      </w:r>
      <w:r>
        <w:rPr>
          <w:spacing w:val="6"/>
        </w:rPr>
        <w:t xml:space="preserve"> </w:t>
      </w:r>
      <w:r>
        <w:t>линий</w:t>
      </w:r>
    </w:p>
    <w:p w:rsidR="00BA493B" w:rsidRDefault="00BA493B">
      <w:pPr>
        <w:pStyle w:val="a3"/>
        <w:ind w:left="0"/>
        <w:jc w:val="left"/>
      </w:pPr>
    </w:p>
    <w:p w:rsidR="00BA493B" w:rsidRDefault="002E75EA">
      <w:pPr>
        <w:pStyle w:val="a3"/>
        <w:ind w:left="54"/>
        <w:jc w:val="left"/>
      </w:pPr>
      <w:r>
        <w:t>Характеристики</w:t>
      </w:r>
      <w:r>
        <w:rPr>
          <w:spacing w:val="-3"/>
        </w:rPr>
        <w:t xml:space="preserve"> </w:t>
      </w:r>
      <w:r>
        <w:t>линий</w:t>
      </w:r>
      <w:r>
        <w:rPr>
          <w:spacing w:val="-5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разделить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группы:</w:t>
      </w:r>
    </w:p>
    <w:p w:rsidR="00BA493B" w:rsidRDefault="002E75EA">
      <w:pPr>
        <w:pStyle w:val="a4"/>
        <w:numPr>
          <w:ilvl w:val="0"/>
          <w:numId w:val="2"/>
        </w:numPr>
        <w:tabs>
          <w:tab w:val="left" w:pos="761"/>
          <w:tab w:val="left" w:pos="763"/>
          <w:tab w:val="left" w:pos="2117"/>
          <w:tab w:val="left" w:pos="4109"/>
          <w:tab w:val="left" w:pos="5888"/>
          <w:tab w:val="left" w:pos="6953"/>
        </w:tabs>
        <w:ind w:hanging="709"/>
        <w:rPr>
          <w:sz w:val="24"/>
        </w:rPr>
      </w:pPr>
      <w:r>
        <w:rPr>
          <w:sz w:val="24"/>
        </w:rPr>
        <w:t>параметры</w:t>
      </w:r>
      <w:r>
        <w:rPr>
          <w:sz w:val="24"/>
        </w:rPr>
        <w:tab/>
        <w:t>распространения</w:t>
      </w:r>
      <w:r>
        <w:rPr>
          <w:sz w:val="24"/>
        </w:rPr>
        <w:tab/>
        <w:t>характеризуют</w:t>
      </w:r>
      <w:r>
        <w:rPr>
          <w:sz w:val="24"/>
        </w:rPr>
        <w:tab/>
        <w:t>процесс</w:t>
      </w:r>
      <w:r>
        <w:rPr>
          <w:sz w:val="24"/>
        </w:rPr>
        <w:tab/>
        <w:t>распространения</w:t>
      </w:r>
    </w:p>
    <w:p w:rsidR="00BA493B" w:rsidRDefault="00BA493B">
      <w:pPr>
        <w:rPr>
          <w:sz w:val="24"/>
        </w:rPr>
        <w:sectPr w:rsidR="00BA493B">
          <w:type w:val="continuous"/>
          <w:pgSz w:w="11910" w:h="16840"/>
          <w:pgMar w:top="1040" w:right="740" w:bottom="960" w:left="1600" w:header="720" w:footer="720" w:gutter="0"/>
          <w:cols w:num="2" w:space="720" w:equalWidth="0">
            <w:col w:w="716" w:space="40"/>
            <w:col w:w="8814"/>
          </w:cols>
        </w:sectPr>
      </w:pPr>
    </w:p>
    <w:p w:rsidR="00BA493B" w:rsidRDefault="002E75EA">
      <w:pPr>
        <w:pStyle w:val="a3"/>
        <w:spacing w:before="1"/>
        <w:ind w:right="114"/>
      </w:pPr>
      <w:r>
        <w:t>полезного сигнала в зависимости от собственных параметров линии, например погонной</w:t>
      </w:r>
      <w:r>
        <w:rPr>
          <w:spacing w:val="1"/>
        </w:rPr>
        <w:t xml:space="preserve"> </w:t>
      </w:r>
      <w:r>
        <w:t>индуктивности</w:t>
      </w:r>
      <w:r>
        <w:rPr>
          <w:spacing w:val="-1"/>
        </w:rPr>
        <w:t xml:space="preserve"> </w:t>
      </w:r>
      <w:r>
        <w:t>медного кабеля;</w:t>
      </w:r>
    </w:p>
    <w:p w:rsidR="00BA493B" w:rsidRDefault="002E75EA">
      <w:pPr>
        <w:pStyle w:val="a4"/>
        <w:numPr>
          <w:ilvl w:val="1"/>
          <w:numId w:val="2"/>
        </w:numPr>
        <w:tabs>
          <w:tab w:val="left" w:pos="1517"/>
          <w:tab w:val="left" w:pos="1518"/>
        </w:tabs>
        <w:ind w:right="110" w:firstLine="707"/>
        <w:jc w:val="both"/>
        <w:rPr>
          <w:sz w:val="24"/>
        </w:rPr>
      </w:pPr>
      <w:r>
        <w:rPr>
          <w:sz w:val="24"/>
        </w:rPr>
        <w:t>параметры влияния описывают степень влияния на полезный сигнал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сигналов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помех,</w:t>
      </w:r>
      <w:r>
        <w:rPr>
          <w:spacing w:val="-1"/>
          <w:sz w:val="24"/>
        </w:rPr>
        <w:t xml:space="preserve"> </w:t>
      </w:r>
      <w:r>
        <w:rPr>
          <w:sz w:val="24"/>
        </w:rPr>
        <w:t>наводок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пар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медном</w:t>
      </w:r>
      <w:r>
        <w:rPr>
          <w:spacing w:val="-2"/>
          <w:sz w:val="24"/>
        </w:rPr>
        <w:t xml:space="preserve"> </w:t>
      </w:r>
      <w:r>
        <w:rPr>
          <w:sz w:val="24"/>
        </w:rPr>
        <w:t>кабе</w:t>
      </w:r>
      <w:r>
        <w:rPr>
          <w:sz w:val="24"/>
        </w:rPr>
        <w:t>ле.</w:t>
      </w:r>
    </w:p>
    <w:p w:rsidR="00BA493B" w:rsidRDefault="002E75EA">
      <w:pPr>
        <w:pStyle w:val="a3"/>
        <w:ind w:right="105" w:firstLine="707"/>
      </w:pPr>
      <w:r>
        <w:t>В свою очередь, в каждой из этих групп можно выделить первичные и вторичные</w:t>
      </w:r>
      <w:r>
        <w:rPr>
          <w:spacing w:val="1"/>
        </w:rPr>
        <w:t xml:space="preserve"> </w:t>
      </w:r>
      <w:r>
        <w:t>параметры. Первичные — характеризуют физическую природу линии связи: например,</w:t>
      </w:r>
      <w:r>
        <w:rPr>
          <w:spacing w:val="1"/>
        </w:rPr>
        <w:t xml:space="preserve"> </w:t>
      </w:r>
      <w:r>
        <w:t>погонное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сопротивление,</w:t>
      </w:r>
      <w:r>
        <w:rPr>
          <w:spacing w:val="1"/>
        </w:rPr>
        <w:t xml:space="preserve"> </w:t>
      </w:r>
      <w:r>
        <w:t>погонную</w:t>
      </w:r>
      <w:r>
        <w:rPr>
          <w:spacing w:val="1"/>
        </w:rPr>
        <w:t xml:space="preserve"> </w:t>
      </w:r>
      <w:r>
        <w:t>индуктивность,</w:t>
      </w:r>
      <w:r>
        <w:rPr>
          <w:spacing w:val="1"/>
        </w:rPr>
        <w:t xml:space="preserve"> </w:t>
      </w:r>
      <w:r>
        <w:t>погонную</w:t>
      </w:r>
      <w:r>
        <w:rPr>
          <w:spacing w:val="1"/>
        </w:rPr>
        <w:t xml:space="preserve"> </w:t>
      </w:r>
      <w:r>
        <w:t>емкость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погонную</w:t>
      </w:r>
      <w:r>
        <w:rPr>
          <w:spacing w:val="1"/>
        </w:rPr>
        <w:t xml:space="preserve"> </w:t>
      </w:r>
      <w:r>
        <w:t>проводимость</w:t>
      </w:r>
      <w:r>
        <w:rPr>
          <w:spacing w:val="1"/>
        </w:rPr>
        <w:t xml:space="preserve"> </w:t>
      </w:r>
      <w:r>
        <w:t>изоляции</w:t>
      </w:r>
      <w:r>
        <w:rPr>
          <w:spacing w:val="1"/>
        </w:rPr>
        <w:t xml:space="preserve"> </w:t>
      </w:r>
      <w:r>
        <w:t>медного</w:t>
      </w:r>
      <w:r>
        <w:rPr>
          <w:spacing w:val="1"/>
        </w:rPr>
        <w:t xml:space="preserve"> </w:t>
      </w:r>
      <w:r>
        <w:t>кабеля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коэффициента</w:t>
      </w:r>
      <w:r>
        <w:rPr>
          <w:spacing w:val="1"/>
        </w:rPr>
        <w:t xml:space="preserve"> </w:t>
      </w:r>
      <w:r>
        <w:t>преломления</w:t>
      </w:r>
      <w:r>
        <w:rPr>
          <w:spacing w:val="-1"/>
        </w:rPr>
        <w:t xml:space="preserve"> </w:t>
      </w:r>
      <w:r>
        <w:t>оптического волокна</w:t>
      </w:r>
      <w:r>
        <w:rPr>
          <w:spacing w:val="-2"/>
        </w:rPr>
        <w:t xml:space="preserve"> </w:t>
      </w:r>
      <w:r>
        <w:t>от расстояния</w:t>
      </w:r>
      <w:r>
        <w:rPr>
          <w:spacing w:val="-1"/>
        </w:rPr>
        <w:t xml:space="preserve"> </w:t>
      </w:r>
      <w:r>
        <w:t>от оптической</w:t>
      </w:r>
      <w:r>
        <w:rPr>
          <w:spacing w:val="-1"/>
        </w:rPr>
        <w:t xml:space="preserve"> </w:t>
      </w:r>
      <w:r>
        <w:t>оси.</w:t>
      </w:r>
    </w:p>
    <w:p w:rsidR="00BA493B" w:rsidRDefault="002E75EA">
      <w:pPr>
        <w:pStyle w:val="a3"/>
        <w:ind w:right="105" w:firstLine="707"/>
      </w:pPr>
      <w:r>
        <w:t>Вторичные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выражают</w:t>
      </w:r>
      <w:r>
        <w:rPr>
          <w:spacing w:val="1"/>
        </w:rPr>
        <w:t xml:space="preserve"> </w:t>
      </w:r>
      <w:r>
        <w:t>некоторый</w:t>
      </w:r>
      <w:r>
        <w:rPr>
          <w:spacing w:val="1"/>
        </w:rPr>
        <w:t xml:space="preserve"> </w:t>
      </w:r>
      <w:r>
        <w:t>обобщенный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распространения сигнала по линии связи и не зависят от ее природы — например, степень</w:t>
      </w:r>
      <w:r>
        <w:rPr>
          <w:spacing w:val="1"/>
        </w:rPr>
        <w:t xml:space="preserve"> </w:t>
      </w:r>
      <w:r>
        <w:t>ослабления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линии связи, так называемое затухание сигнала. Для медных кабелей не менее важен и</w:t>
      </w:r>
      <w:r>
        <w:rPr>
          <w:spacing w:val="1"/>
        </w:rPr>
        <w:t xml:space="preserve"> </w:t>
      </w:r>
      <w:r>
        <w:t>такой вто</w:t>
      </w:r>
      <w:r>
        <w:t>ричный параметр влияния, как степень ослабления помехи от соседней витой</w:t>
      </w:r>
      <w:r>
        <w:rPr>
          <w:spacing w:val="1"/>
        </w:rPr>
        <w:t xml:space="preserve"> </w:t>
      </w:r>
      <w:r>
        <w:t>пары.</w:t>
      </w:r>
    </w:p>
    <w:p w:rsidR="00BA493B" w:rsidRDefault="002E75EA">
      <w:pPr>
        <w:pStyle w:val="a3"/>
        <w:spacing w:before="1"/>
        <w:ind w:right="104" w:firstLine="707"/>
      </w:pPr>
      <w:r>
        <w:t>Вторичные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отклику линии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эталонные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Подобный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однотипно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прибегая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теоретическим исследованиям и построению аналитических моделей. Для исследования</w:t>
      </w:r>
      <w:r>
        <w:rPr>
          <w:spacing w:val="1"/>
        </w:rPr>
        <w:t xml:space="preserve"> </w:t>
      </w:r>
      <w:r>
        <w:t>реакции линий связи чаще всего</w:t>
      </w:r>
      <w:r>
        <w:rPr>
          <w:spacing w:val="1"/>
        </w:rPr>
        <w:t xml:space="preserve"> </w:t>
      </w:r>
      <w:r>
        <w:t>в качестве эталонных</w:t>
      </w:r>
      <w:r>
        <w:rPr>
          <w:spacing w:val="1"/>
        </w:rPr>
        <w:t xml:space="preserve"> </w:t>
      </w:r>
      <w:r>
        <w:t>используются синусоидальные</w:t>
      </w:r>
      <w:r>
        <w:rPr>
          <w:spacing w:val="1"/>
        </w:rPr>
        <w:t xml:space="preserve"> </w:t>
      </w:r>
      <w:r>
        <w:t>сигналы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частот.</w:t>
      </w:r>
    </w:p>
    <w:p w:rsidR="00BA493B" w:rsidRDefault="00BA493B">
      <w:pPr>
        <w:pStyle w:val="a3"/>
        <w:spacing w:before="5"/>
        <w:ind w:left="0"/>
        <w:jc w:val="left"/>
      </w:pPr>
    </w:p>
    <w:p w:rsidR="00BA493B" w:rsidRDefault="002E75EA">
      <w:pPr>
        <w:pStyle w:val="1"/>
        <w:jc w:val="both"/>
      </w:pPr>
      <w:r>
        <w:t>Затухание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волновое</w:t>
      </w:r>
      <w:r>
        <w:rPr>
          <w:spacing w:val="-5"/>
        </w:rPr>
        <w:t xml:space="preserve"> </w:t>
      </w:r>
      <w:r>
        <w:t>сопротивление</w:t>
      </w:r>
    </w:p>
    <w:p w:rsidR="00BA493B" w:rsidRDefault="002E75EA">
      <w:pPr>
        <w:pStyle w:val="a3"/>
        <w:ind w:right="116" w:firstLine="707"/>
      </w:pPr>
      <w:r>
        <w:t>Степень</w:t>
      </w:r>
      <w:r>
        <w:rPr>
          <w:spacing w:val="1"/>
        </w:rPr>
        <w:t xml:space="preserve"> </w:t>
      </w:r>
      <w:r>
        <w:t>искажения</w:t>
      </w:r>
      <w:r>
        <w:rPr>
          <w:spacing w:val="1"/>
        </w:rPr>
        <w:t xml:space="preserve"> </w:t>
      </w:r>
      <w:r>
        <w:t>синусоидальных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характеристик, как</w:t>
      </w:r>
      <w:r>
        <w:rPr>
          <w:spacing w:val="-3"/>
        </w:rPr>
        <w:t xml:space="preserve"> </w:t>
      </w:r>
      <w:r>
        <w:t>затухание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полоса</w:t>
      </w:r>
      <w:r>
        <w:rPr>
          <w:spacing w:val="-1"/>
        </w:rPr>
        <w:t xml:space="preserve"> </w:t>
      </w:r>
      <w:r>
        <w:t>пропускания.</w:t>
      </w:r>
    </w:p>
    <w:p w:rsidR="00BA493B" w:rsidRDefault="002E75EA">
      <w:pPr>
        <w:pStyle w:val="a3"/>
        <w:ind w:right="103" w:firstLine="707"/>
      </w:pPr>
      <w:r>
        <w:rPr>
          <w:b/>
        </w:rPr>
        <w:t>Затухание</w:t>
      </w:r>
      <w:r>
        <w:rPr>
          <w:b/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уменьшается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эталонного</w:t>
      </w:r>
      <w:r>
        <w:rPr>
          <w:spacing w:val="1"/>
        </w:rPr>
        <w:t xml:space="preserve"> </w:t>
      </w:r>
      <w:r>
        <w:t xml:space="preserve">синусоидального сигнала на выходе </w:t>
      </w:r>
      <w:r>
        <w:t>линии связи по отношению к мощности сигнала на</w:t>
      </w:r>
      <w:r>
        <w:rPr>
          <w:spacing w:val="1"/>
        </w:rPr>
        <w:t xml:space="preserve"> </w:t>
      </w:r>
      <w:r>
        <w:t>входе этой линии. Затухание А обычно измеряется в децибелах (дБ) и вычисляется по</w:t>
      </w:r>
      <w:r>
        <w:rPr>
          <w:spacing w:val="1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формуле:</w:t>
      </w:r>
    </w:p>
    <w:p w:rsidR="00BA493B" w:rsidRDefault="00BA493B">
      <w:pPr>
        <w:sectPr w:rsidR="00BA493B">
          <w:type w:val="continuous"/>
          <w:pgSz w:w="11910" w:h="16840"/>
          <w:pgMar w:top="1040" w:right="740" w:bottom="960" w:left="1600" w:header="720" w:footer="720" w:gutter="0"/>
          <w:cols w:space="720"/>
        </w:sectPr>
      </w:pPr>
    </w:p>
    <w:p w:rsidR="00BA493B" w:rsidRDefault="00BA493B">
      <w:pPr>
        <w:pStyle w:val="a3"/>
        <w:ind w:left="0"/>
        <w:jc w:val="left"/>
        <w:rPr>
          <w:sz w:val="26"/>
        </w:rPr>
      </w:pPr>
    </w:p>
    <w:p w:rsidR="00BA493B" w:rsidRDefault="00BA493B">
      <w:pPr>
        <w:pStyle w:val="a3"/>
        <w:spacing w:before="10"/>
        <w:ind w:left="0"/>
        <w:jc w:val="left"/>
        <w:rPr>
          <w:sz w:val="21"/>
        </w:rPr>
      </w:pPr>
    </w:p>
    <w:p w:rsidR="00BA493B" w:rsidRDefault="002E75EA">
      <w:pPr>
        <w:pStyle w:val="a3"/>
        <w:jc w:val="left"/>
      </w:pPr>
      <w:r>
        <w:t>входе.</w:t>
      </w:r>
    </w:p>
    <w:p w:rsidR="00BA493B" w:rsidRDefault="002E75EA">
      <w:pPr>
        <w:pStyle w:val="a3"/>
        <w:spacing w:line="274" w:lineRule="exact"/>
        <w:ind w:left="23" w:right="104"/>
        <w:jc w:val="center"/>
      </w:pPr>
      <w:r>
        <w:br w:type="column"/>
      </w:r>
      <w:r>
        <w:t>А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 xml:space="preserve">10 </w:t>
      </w:r>
      <w:proofErr w:type="spellStart"/>
      <w:r>
        <w:t>lg</w:t>
      </w:r>
      <w:proofErr w:type="spellEnd"/>
      <w:r>
        <w:rPr>
          <w:spacing w:val="-1"/>
        </w:rPr>
        <w:t xml:space="preserve"> </w:t>
      </w:r>
      <w:proofErr w:type="spellStart"/>
      <w:r>
        <w:t>Р</w:t>
      </w:r>
      <w:r>
        <w:rPr>
          <w:vertAlign w:val="subscript"/>
        </w:rPr>
        <w:t>вых</w:t>
      </w:r>
      <w:proofErr w:type="spellEnd"/>
      <w:r>
        <w:t>/</w:t>
      </w:r>
      <w:proofErr w:type="spellStart"/>
      <w:r>
        <w:t>Р</w:t>
      </w:r>
      <w:r>
        <w:rPr>
          <w:vertAlign w:val="subscript"/>
        </w:rPr>
        <w:t>вх</w:t>
      </w:r>
      <w:proofErr w:type="spellEnd"/>
      <w:r>
        <w:t>,</w:t>
      </w:r>
    </w:p>
    <w:p w:rsidR="00BA493B" w:rsidRDefault="002E75EA">
      <w:pPr>
        <w:pStyle w:val="a3"/>
        <w:ind w:left="18" w:right="102"/>
        <w:jc w:val="center"/>
      </w:pPr>
      <w:r>
        <w:t>где</w:t>
      </w:r>
      <w:r>
        <w:rPr>
          <w:spacing w:val="29"/>
        </w:rPr>
        <w:t xml:space="preserve"> </w:t>
      </w:r>
      <w:proofErr w:type="spellStart"/>
      <w:r>
        <w:t>P</w:t>
      </w:r>
      <w:r>
        <w:rPr>
          <w:vertAlign w:val="subscript"/>
        </w:rPr>
        <w:t>вых</w:t>
      </w:r>
      <w:proofErr w:type="spellEnd"/>
      <w:r>
        <w:rPr>
          <w:spacing w:val="30"/>
        </w:rPr>
        <w:t xml:space="preserve"> </w:t>
      </w:r>
      <w:r>
        <w:t>—</w:t>
      </w:r>
      <w:r>
        <w:rPr>
          <w:spacing w:val="30"/>
        </w:rPr>
        <w:t xml:space="preserve"> </w:t>
      </w:r>
      <w:r>
        <w:t>мощность</w:t>
      </w:r>
      <w:r>
        <w:rPr>
          <w:spacing w:val="31"/>
        </w:rPr>
        <w:t xml:space="preserve"> </w:t>
      </w:r>
      <w:r>
        <w:t>сигнала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выходе</w:t>
      </w:r>
      <w:r>
        <w:rPr>
          <w:spacing w:val="30"/>
        </w:rPr>
        <w:t xml:space="preserve"> </w:t>
      </w:r>
      <w:r>
        <w:t>линии,</w:t>
      </w:r>
      <w:r>
        <w:rPr>
          <w:spacing w:val="34"/>
        </w:rPr>
        <w:t xml:space="preserve"> </w:t>
      </w:r>
      <w:r>
        <w:t>а</w:t>
      </w:r>
      <w:r>
        <w:rPr>
          <w:spacing w:val="30"/>
        </w:rPr>
        <w:t xml:space="preserve"> </w:t>
      </w:r>
      <w:proofErr w:type="spellStart"/>
      <w:r>
        <w:t>Р</w:t>
      </w:r>
      <w:r>
        <w:rPr>
          <w:vertAlign w:val="subscript"/>
        </w:rPr>
        <w:t>вх</w:t>
      </w:r>
      <w:proofErr w:type="spellEnd"/>
      <w:r>
        <w:rPr>
          <w:spacing w:val="29"/>
        </w:rPr>
        <w:t xml:space="preserve"> </w:t>
      </w:r>
      <w:r>
        <w:t>—</w:t>
      </w:r>
      <w:r>
        <w:rPr>
          <w:spacing w:val="31"/>
        </w:rPr>
        <w:t xml:space="preserve"> </w:t>
      </w:r>
      <w:r>
        <w:t>мощность</w:t>
      </w:r>
      <w:r>
        <w:rPr>
          <w:spacing w:val="31"/>
        </w:rPr>
        <w:t xml:space="preserve"> </w:t>
      </w:r>
      <w:r>
        <w:t>сигнала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ее</w:t>
      </w:r>
    </w:p>
    <w:p w:rsidR="00BA493B" w:rsidRDefault="00BA493B">
      <w:pPr>
        <w:pStyle w:val="a3"/>
        <w:ind w:left="0"/>
        <w:jc w:val="left"/>
      </w:pPr>
    </w:p>
    <w:p w:rsidR="00BA493B" w:rsidRDefault="002E75EA">
      <w:pPr>
        <w:pStyle w:val="a3"/>
        <w:ind w:left="23" w:right="116"/>
        <w:jc w:val="center"/>
      </w:pPr>
      <w:r>
        <w:t>Так</w:t>
      </w:r>
      <w:r>
        <w:rPr>
          <w:spacing w:val="44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затухание</w:t>
      </w:r>
      <w:r>
        <w:rPr>
          <w:spacing w:val="42"/>
        </w:rPr>
        <w:t xml:space="preserve"> </w:t>
      </w:r>
      <w:r>
        <w:t>зависит</w:t>
      </w:r>
      <w:r>
        <w:rPr>
          <w:spacing w:val="43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длины</w:t>
      </w:r>
      <w:r>
        <w:rPr>
          <w:spacing w:val="43"/>
        </w:rPr>
        <w:t xml:space="preserve"> </w:t>
      </w:r>
      <w:r>
        <w:t>линии</w:t>
      </w:r>
      <w:r>
        <w:rPr>
          <w:spacing w:val="41"/>
        </w:rPr>
        <w:t xml:space="preserve"> </w:t>
      </w:r>
      <w:r>
        <w:t>связи,</w:t>
      </w:r>
      <w:r>
        <w:rPr>
          <w:spacing w:val="43"/>
        </w:rPr>
        <w:t xml:space="preserve"> </w:t>
      </w:r>
      <w:r>
        <w:t>то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качестве</w:t>
      </w:r>
      <w:r>
        <w:rPr>
          <w:spacing w:val="42"/>
        </w:rPr>
        <w:t xml:space="preserve"> </w:t>
      </w:r>
      <w:r>
        <w:t>характеристики</w:t>
      </w:r>
    </w:p>
    <w:p w:rsidR="00BA493B" w:rsidRDefault="00BA493B">
      <w:pPr>
        <w:jc w:val="center"/>
        <w:sectPr w:rsidR="00BA493B">
          <w:type w:val="continuous"/>
          <w:pgSz w:w="11910" w:h="16840"/>
          <w:pgMar w:top="1040" w:right="740" w:bottom="960" w:left="1600" w:header="720" w:footer="720" w:gutter="0"/>
          <w:cols w:num="2" w:space="720" w:equalWidth="0">
            <w:col w:w="745" w:space="40"/>
            <w:col w:w="8785"/>
          </w:cols>
        </w:sectPr>
      </w:pPr>
    </w:p>
    <w:p w:rsidR="00BA493B" w:rsidRDefault="002E75EA">
      <w:pPr>
        <w:pStyle w:val="a3"/>
        <w:ind w:right="107"/>
      </w:pPr>
      <w:r>
        <w:t>линии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называемое</w:t>
      </w:r>
      <w:r>
        <w:rPr>
          <w:spacing w:val="1"/>
        </w:rPr>
        <w:t xml:space="preserve"> </w:t>
      </w:r>
      <w:r>
        <w:rPr>
          <w:b/>
        </w:rPr>
        <w:t>погонное</w:t>
      </w:r>
      <w:r>
        <w:rPr>
          <w:b/>
          <w:spacing w:val="1"/>
        </w:rPr>
        <w:t xml:space="preserve"> </w:t>
      </w:r>
      <w:r>
        <w:rPr>
          <w:b/>
        </w:rPr>
        <w:t>затухание</w:t>
      </w:r>
      <w:r>
        <w:t>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затухание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связи определенной длины.</w:t>
      </w:r>
    </w:p>
    <w:p w:rsidR="00BA493B" w:rsidRDefault="002E75EA">
      <w:pPr>
        <w:pStyle w:val="a3"/>
        <w:ind w:right="104" w:firstLine="707"/>
      </w:pPr>
      <w:r>
        <w:t>Для кабелей локальных сетей</w:t>
      </w:r>
      <w:r>
        <w:rPr>
          <w:spacing w:val="60"/>
        </w:rPr>
        <w:t xml:space="preserve"> </w:t>
      </w:r>
      <w:r>
        <w:t>в качестве такой длины обычно используют 100 м,</w:t>
      </w:r>
      <w:r>
        <w:rPr>
          <w:spacing w:val="1"/>
        </w:rPr>
        <w:t xml:space="preserve"> </w:t>
      </w:r>
      <w:r>
        <w:t>т.к. это значение является максимальной длиной кабеля для многих LAN-технологий. Для</w:t>
      </w:r>
      <w:r>
        <w:rPr>
          <w:spacing w:val="1"/>
        </w:rPr>
        <w:t xml:space="preserve"> </w:t>
      </w:r>
      <w:r>
        <w:t>территориальных линий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погонное</w:t>
      </w:r>
      <w:r>
        <w:rPr>
          <w:spacing w:val="-2"/>
        </w:rPr>
        <w:t xml:space="preserve"> </w:t>
      </w:r>
      <w:r>
        <w:t>затухание</w:t>
      </w:r>
      <w:r>
        <w:rPr>
          <w:spacing w:val="-2"/>
        </w:rPr>
        <w:t xml:space="preserve"> </w:t>
      </w:r>
      <w:r>
        <w:t>измеряют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расстояния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км.</w:t>
      </w:r>
    </w:p>
    <w:p w:rsidR="00BA493B" w:rsidRDefault="00BA493B">
      <w:pPr>
        <w:sectPr w:rsidR="00BA493B">
          <w:type w:val="continuous"/>
          <w:pgSz w:w="11910" w:h="16840"/>
          <w:pgMar w:top="1040" w:right="740" w:bottom="960" w:left="1600" w:header="720" w:footer="720" w:gutter="0"/>
          <w:cols w:space="720"/>
        </w:sectPr>
      </w:pPr>
    </w:p>
    <w:p w:rsidR="00BA493B" w:rsidRDefault="002E75EA">
      <w:pPr>
        <w:pStyle w:val="a3"/>
        <w:spacing w:before="80"/>
        <w:ind w:right="104" w:firstLine="707"/>
      </w:pPr>
      <w:r>
        <w:lastRenderedPageBreak/>
        <w:t>Обычно затуханием характеризуют пассивные участки линии связи, состоящие из</w:t>
      </w:r>
      <w:r>
        <w:rPr>
          <w:spacing w:val="1"/>
        </w:rPr>
        <w:t xml:space="preserve"> </w:t>
      </w:r>
      <w:r>
        <w:t>кабелей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кроссовых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усилителей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регенераторов.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кабеля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усилителей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входного</w:t>
      </w:r>
      <w:r>
        <w:rPr>
          <w:spacing w:val="-2"/>
        </w:rPr>
        <w:t xml:space="preserve"> </w:t>
      </w:r>
      <w:r>
        <w:t>сигнала,</w:t>
      </w:r>
      <w:r>
        <w:rPr>
          <w:spacing w:val="-1"/>
        </w:rPr>
        <w:t xml:space="preserve"> </w:t>
      </w:r>
      <w:r>
        <w:t>затухани</w:t>
      </w:r>
      <w:r>
        <w:t>е</w:t>
      </w:r>
      <w:r>
        <w:rPr>
          <w:spacing w:val="-2"/>
        </w:rPr>
        <w:t xml:space="preserve"> </w:t>
      </w:r>
      <w:r>
        <w:t>кабеля,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отрицательную</w:t>
      </w:r>
      <w:r>
        <w:rPr>
          <w:spacing w:val="-2"/>
        </w:rPr>
        <w:t xml:space="preserve"> </w:t>
      </w:r>
      <w:r>
        <w:t>величину.</w:t>
      </w:r>
    </w:p>
    <w:p w:rsidR="00BA493B" w:rsidRDefault="002E75EA">
      <w:pPr>
        <w:pStyle w:val="a3"/>
        <w:ind w:right="102" w:firstLine="707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3001010</wp:posOffset>
            </wp:positionH>
            <wp:positionV relativeFrom="paragraph">
              <wp:posOffset>597282</wp:posOffset>
            </wp:positionV>
            <wp:extent cx="2536801" cy="13811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801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Степень</w:t>
      </w:r>
      <w:r>
        <w:rPr>
          <w:spacing w:val="1"/>
        </w:rPr>
        <w:t xml:space="preserve"> </w:t>
      </w:r>
      <w:r>
        <w:t>затухания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синусоидального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синусоиды, и эта зависимость также используется для характеристики линии связи</w:t>
      </w:r>
      <w:r>
        <w:rPr>
          <w:spacing w:val="60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1).</w:t>
      </w:r>
    </w:p>
    <w:p w:rsidR="00BA493B" w:rsidRDefault="002E75EA">
      <w:pPr>
        <w:pStyle w:val="a3"/>
        <w:spacing w:before="96"/>
        <w:ind w:left="2997"/>
      </w:pPr>
      <w:r>
        <w:t>Рис.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Зависимость</w:t>
      </w:r>
      <w:r>
        <w:rPr>
          <w:spacing w:val="-3"/>
        </w:rPr>
        <w:t xml:space="preserve"> </w:t>
      </w:r>
      <w:r>
        <w:t>затухания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частоты</w:t>
      </w:r>
    </w:p>
    <w:p w:rsidR="00BA493B" w:rsidRDefault="002E75EA">
      <w:pPr>
        <w:pStyle w:val="a3"/>
        <w:ind w:right="106" w:firstLine="707"/>
      </w:pPr>
      <w:r>
        <w:t>Затухание представляет собой обобщенную характеристику линии связи, так как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сигнала,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(интегральной</w:t>
      </w:r>
      <w:r>
        <w:rPr>
          <w:spacing w:val="-57"/>
        </w:rPr>
        <w:t xml:space="preserve"> </w:t>
      </w:r>
      <w:r>
        <w:t>результирующей от формы сигнала). На практике затухание является важным атрибутом</w:t>
      </w:r>
      <w:r>
        <w:rPr>
          <w:spacing w:val="1"/>
        </w:rPr>
        <w:t xml:space="preserve"> </w:t>
      </w:r>
      <w:r>
        <w:t>описания линий связи: в</w:t>
      </w:r>
      <w:r>
        <w:t xml:space="preserve"> частности, в стандартах на кабель этот параметр считается одним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основных.</w:t>
      </w:r>
    </w:p>
    <w:p w:rsidR="00BA493B" w:rsidRDefault="002E75EA">
      <w:pPr>
        <w:pStyle w:val="a3"/>
        <w:ind w:right="108" w:firstLine="707"/>
      </w:pPr>
      <w:r>
        <w:t>Чаще всего при описании параметров линии связи приводятся значения затухания</w:t>
      </w:r>
      <w:r>
        <w:rPr>
          <w:spacing w:val="1"/>
        </w:rPr>
        <w:t xml:space="preserve"> </w:t>
      </w:r>
      <w:r>
        <w:t>всего в нескольких точках общей зависимости, при этом каждая из них соответствует</w:t>
      </w:r>
      <w:r>
        <w:rPr>
          <w:spacing w:val="1"/>
        </w:rPr>
        <w:t xml:space="preserve"> </w:t>
      </w:r>
      <w:r>
        <w:t>определенной частот</w:t>
      </w:r>
      <w:r>
        <w:t>е, на которой измеряется затухание. Отдельное значение затухания</w:t>
      </w:r>
      <w:r>
        <w:rPr>
          <w:spacing w:val="1"/>
        </w:rPr>
        <w:t xml:space="preserve"> </w:t>
      </w:r>
      <w:r>
        <w:t xml:space="preserve">называют </w:t>
      </w:r>
      <w:r>
        <w:rPr>
          <w:b/>
        </w:rPr>
        <w:t>коэффициентом затухания</w:t>
      </w:r>
      <w:r>
        <w:t>.</w:t>
      </w:r>
    </w:p>
    <w:p w:rsidR="00BA493B" w:rsidRDefault="002E75EA">
      <w:pPr>
        <w:pStyle w:val="a3"/>
        <w:ind w:right="106" w:firstLine="707"/>
      </w:pPr>
      <w:r>
        <w:t>Применение всего нескольких значений вместо полной характеристики связано, с</w:t>
      </w:r>
      <w:r>
        <w:rPr>
          <w:spacing w:val="1"/>
        </w:rPr>
        <w:t xml:space="preserve"> </w:t>
      </w:r>
      <w:r>
        <w:t>одной стороны, со стремлением упростить измерения при проверке качества линии, а с</w:t>
      </w:r>
      <w:r>
        <w:rPr>
          <w:spacing w:val="1"/>
        </w:rPr>
        <w:t xml:space="preserve"> </w:t>
      </w:r>
      <w:r>
        <w:t>другой, основная частота передаваемого сигнала часто заранее известна — это та частота,</w:t>
      </w:r>
      <w:r>
        <w:rPr>
          <w:spacing w:val="1"/>
        </w:rPr>
        <w:t xml:space="preserve"> </w:t>
      </w:r>
      <w:r>
        <w:t>гармоника которой имеет наибольшую амплитуду и мощность. Поэтому достаточно знать</w:t>
      </w:r>
      <w:r>
        <w:rPr>
          <w:spacing w:val="1"/>
        </w:rPr>
        <w:t xml:space="preserve"> </w:t>
      </w:r>
      <w:r>
        <w:t>уро</w:t>
      </w:r>
      <w:r>
        <w:t>вень</w:t>
      </w:r>
      <w:r>
        <w:rPr>
          <w:spacing w:val="1"/>
        </w:rPr>
        <w:t xml:space="preserve"> </w:t>
      </w:r>
      <w:r>
        <w:t>затухания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частоте,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приблизительно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искажения</w:t>
      </w:r>
      <w:r>
        <w:rPr>
          <w:spacing w:val="1"/>
        </w:rPr>
        <w:t xml:space="preserve"> </w:t>
      </w:r>
      <w:r>
        <w:t>передаваемых по линии сигналов. Более точные оценки возможны при знании затухания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частотах,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гармоникам</w:t>
      </w:r>
      <w:r>
        <w:rPr>
          <w:spacing w:val="1"/>
        </w:rPr>
        <w:t xml:space="preserve"> </w:t>
      </w:r>
      <w:r>
        <w:t>передаваемого</w:t>
      </w:r>
      <w:r>
        <w:rPr>
          <w:spacing w:val="-1"/>
        </w:rPr>
        <w:t xml:space="preserve"> </w:t>
      </w:r>
      <w:r>
        <w:t>сигнала.</w:t>
      </w:r>
    </w:p>
    <w:p w:rsidR="00BA493B" w:rsidRDefault="002E75EA">
      <w:pPr>
        <w:pStyle w:val="a3"/>
        <w:ind w:right="107" w:firstLine="707"/>
      </w:pPr>
      <w:r>
        <w:t>Чем мень</w:t>
      </w:r>
      <w:r>
        <w:t>ше затухание, тем выше качество линии</w:t>
      </w:r>
      <w:r>
        <w:rPr>
          <w:spacing w:val="60"/>
        </w:rPr>
        <w:t xml:space="preserve"> </w:t>
      </w:r>
      <w:r>
        <w:t>связи или кабеля, по которому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проложена.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затухание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пассивных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кабелей и</w:t>
      </w:r>
      <w:r>
        <w:rPr>
          <w:spacing w:val="-3"/>
        </w:rPr>
        <w:t xml:space="preserve"> </w:t>
      </w:r>
      <w:r>
        <w:t>кроссовых</w:t>
      </w:r>
      <w:r>
        <w:rPr>
          <w:spacing w:val="2"/>
        </w:rPr>
        <w:t xml:space="preserve"> </w:t>
      </w:r>
      <w:r>
        <w:t>секций,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усилителей и</w:t>
      </w:r>
      <w:r>
        <w:rPr>
          <w:spacing w:val="-1"/>
        </w:rPr>
        <w:t xml:space="preserve"> </w:t>
      </w:r>
      <w:r>
        <w:t>регенераторов.</w:t>
      </w:r>
    </w:p>
    <w:p w:rsidR="00BA493B" w:rsidRDefault="002E75EA">
      <w:pPr>
        <w:pStyle w:val="a3"/>
        <w:ind w:right="104" w:firstLine="707"/>
      </w:pPr>
      <w:r>
        <w:t>Как было сказано, затухание всегда и</w:t>
      </w:r>
      <w:r>
        <w:t>меет отрицательное значение, однако знак</w:t>
      </w:r>
      <w:r>
        <w:rPr>
          <w:spacing w:val="1"/>
        </w:rPr>
        <w:t xml:space="preserve"> </w:t>
      </w:r>
      <w:r>
        <w:t>минус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опускают,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путаница.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утверждение, что качество линии связи тем выше, чем больше (с учетом знака) затухание.</w:t>
      </w:r>
      <w:r>
        <w:rPr>
          <w:spacing w:val="1"/>
        </w:rPr>
        <w:t xml:space="preserve"> </w:t>
      </w:r>
      <w:r>
        <w:t>Если же игнорировать знак, то есть иметь в виду абсолютное значение затухания, то у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качественной линии</w:t>
      </w:r>
      <w:r>
        <w:rPr>
          <w:spacing w:val="-3"/>
        </w:rPr>
        <w:t xml:space="preserve"> </w:t>
      </w:r>
      <w:r>
        <w:t>затухание</w:t>
      </w:r>
      <w:r>
        <w:rPr>
          <w:spacing w:val="-1"/>
        </w:rPr>
        <w:t xml:space="preserve"> </w:t>
      </w:r>
      <w:r>
        <w:t>меньше.</w:t>
      </w:r>
      <w:r>
        <w:rPr>
          <w:spacing w:val="-1"/>
        </w:rPr>
        <w:t xml:space="preserve"> </w:t>
      </w:r>
      <w:r>
        <w:t>Приведем</w:t>
      </w:r>
      <w:r>
        <w:rPr>
          <w:spacing w:val="-1"/>
        </w:rPr>
        <w:t xml:space="preserve"> </w:t>
      </w:r>
      <w:r>
        <w:t>пример.</w:t>
      </w:r>
    </w:p>
    <w:p w:rsidR="00BA493B" w:rsidRDefault="002E75EA">
      <w:pPr>
        <w:pStyle w:val="a3"/>
        <w:ind w:left="810"/>
      </w:pPr>
      <w:r>
        <w:t>Для</w:t>
      </w:r>
      <w:r>
        <w:rPr>
          <w:spacing w:val="18"/>
        </w:rPr>
        <w:t xml:space="preserve"> </w:t>
      </w:r>
      <w:r>
        <w:t>внутренней</w:t>
      </w:r>
      <w:r>
        <w:rPr>
          <w:spacing w:val="19"/>
        </w:rPr>
        <w:t xml:space="preserve"> </w:t>
      </w:r>
      <w:r>
        <w:t>проводки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зданиях</w:t>
      </w:r>
      <w:r>
        <w:rPr>
          <w:spacing w:val="20"/>
        </w:rPr>
        <w:t xml:space="preserve"> </w:t>
      </w:r>
      <w:r>
        <w:t>используется</w:t>
      </w:r>
      <w:r>
        <w:rPr>
          <w:spacing w:val="18"/>
        </w:rPr>
        <w:t xml:space="preserve"> </w:t>
      </w:r>
      <w:r>
        <w:t>кабель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витой</w:t>
      </w:r>
      <w:r>
        <w:rPr>
          <w:spacing w:val="16"/>
        </w:rPr>
        <w:t xml:space="preserve"> </w:t>
      </w:r>
      <w:r>
        <w:t>паре</w:t>
      </w:r>
      <w:r>
        <w:rPr>
          <w:spacing w:val="17"/>
        </w:rPr>
        <w:t xml:space="preserve"> </w:t>
      </w:r>
      <w:r>
        <w:t>категории</w:t>
      </w:r>
    </w:p>
    <w:p w:rsidR="00BA493B" w:rsidRDefault="002E75EA">
      <w:pPr>
        <w:pStyle w:val="a4"/>
        <w:numPr>
          <w:ilvl w:val="0"/>
          <w:numId w:val="3"/>
        </w:numPr>
        <w:tabs>
          <w:tab w:val="left" w:pos="422"/>
        </w:tabs>
        <w:ind w:left="102" w:right="105" w:firstLine="0"/>
        <w:jc w:val="both"/>
        <w:rPr>
          <w:sz w:val="24"/>
        </w:rPr>
      </w:pP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кабель,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 затуханием не меньше, чем -23,6 дБ для частоты 100 МГц при длине</w:t>
      </w:r>
      <w:r>
        <w:rPr>
          <w:spacing w:val="1"/>
          <w:sz w:val="24"/>
        </w:rPr>
        <w:t xml:space="preserve"> </w:t>
      </w:r>
      <w:r>
        <w:rPr>
          <w:sz w:val="24"/>
        </w:rPr>
        <w:t>кабеля 100 м. Более качественный кабель категории 6 имеет на частоте 100 МГц затухание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меньше, чем -20,6</w:t>
      </w:r>
      <w:r>
        <w:rPr>
          <w:spacing w:val="-1"/>
          <w:sz w:val="24"/>
        </w:rPr>
        <w:t xml:space="preserve"> </w:t>
      </w:r>
      <w:r>
        <w:rPr>
          <w:sz w:val="24"/>
        </w:rPr>
        <w:t>дБ. Получаем, что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20,</w:t>
      </w:r>
      <w:proofErr w:type="gramStart"/>
      <w:r>
        <w:rPr>
          <w:sz w:val="24"/>
        </w:rPr>
        <w:t>6</w:t>
      </w:r>
      <w:r>
        <w:rPr>
          <w:spacing w:val="2"/>
          <w:sz w:val="24"/>
        </w:rPr>
        <w:t xml:space="preserve"> </w:t>
      </w:r>
      <w:r>
        <w:rPr>
          <w:sz w:val="24"/>
        </w:rPr>
        <w:t>&gt;</w:t>
      </w:r>
      <w:proofErr w:type="gramEnd"/>
      <w:r>
        <w:rPr>
          <w:sz w:val="24"/>
        </w:rPr>
        <w:t>-23,6, но 20,6</w:t>
      </w:r>
      <w:r>
        <w:rPr>
          <w:spacing w:val="-1"/>
          <w:sz w:val="24"/>
        </w:rPr>
        <w:t xml:space="preserve"> </w:t>
      </w:r>
      <w:r>
        <w:rPr>
          <w:sz w:val="24"/>
        </w:rPr>
        <w:t>&lt;</w:t>
      </w:r>
      <w:r>
        <w:rPr>
          <w:spacing w:val="-1"/>
          <w:sz w:val="24"/>
        </w:rPr>
        <w:t xml:space="preserve"> </w:t>
      </w:r>
      <w:r>
        <w:rPr>
          <w:sz w:val="24"/>
        </w:rPr>
        <w:t>23,6.</w:t>
      </w:r>
    </w:p>
    <w:p w:rsidR="00BA493B" w:rsidRDefault="002E75EA">
      <w:pPr>
        <w:pStyle w:val="a3"/>
        <w:ind w:right="107" w:firstLine="707"/>
      </w:pPr>
      <w:r>
        <w:t>Чаще всего при описании параметров линии связи приводятся значения затухания</w:t>
      </w:r>
      <w:r>
        <w:rPr>
          <w:spacing w:val="1"/>
        </w:rPr>
        <w:t xml:space="preserve"> </w:t>
      </w:r>
      <w:r>
        <w:t xml:space="preserve">всего </w:t>
      </w:r>
      <w:r>
        <w:rPr>
          <w:i/>
        </w:rPr>
        <w:t xml:space="preserve">для нескольких значений частот. </w:t>
      </w:r>
      <w:r>
        <w:t>Это объясняется, с одной стороны, стремлением</w:t>
      </w:r>
      <w:r>
        <w:rPr>
          <w:spacing w:val="1"/>
        </w:rPr>
        <w:t xml:space="preserve"> </w:t>
      </w:r>
      <w:r>
        <w:t>упростить измерения при проверке качества линии. С другой стороны,</w:t>
      </w:r>
      <w:r>
        <w:t xml:space="preserve"> на практике часто</w:t>
      </w:r>
      <w:r>
        <w:rPr>
          <w:spacing w:val="1"/>
        </w:rPr>
        <w:t xml:space="preserve"> </w:t>
      </w:r>
      <w:r>
        <w:t>заранее известна основная частота передаваемого сигнала, то есть та частота, гармоника</w:t>
      </w:r>
      <w:r>
        <w:rPr>
          <w:spacing w:val="1"/>
        </w:rPr>
        <w:t xml:space="preserve"> </w:t>
      </w:r>
      <w:r>
        <w:t>которой</w:t>
      </w:r>
      <w:r>
        <w:rPr>
          <w:spacing w:val="12"/>
        </w:rPr>
        <w:t xml:space="preserve"> </w:t>
      </w:r>
      <w:r>
        <w:t>имеет</w:t>
      </w:r>
      <w:r>
        <w:rPr>
          <w:spacing w:val="14"/>
        </w:rPr>
        <w:t xml:space="preserve"> </w:t>
      </w:r>
      <w:r>
        <w:t>наибольшую</w:t>
      </w:r>
      <w:r>
        <w:rPr>
          <w:spacing w:val="15"/>
        </w:rPr>
        <w:t xml:space="preserve"> </w:t>
      </w:r>
      <w:r>
        <w:t>амплитуду</w:t>
      </w:r>
      <w:r>
        <w:rPr>
          <w:spacing w:val="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мощность.</w:t>
      </w:r>
      <w:r>
        <w:rPr>
          <w:spacing w:val="14"/>
        </w:rPr>
        <w:t xml:space="preserve"> </w:t>
      </w:r>
      <w:r>
        <w:t>Поэтому</w:t>
      </w:r>
      <w:r>
        <w:rPr>
          <w:spacing w:val="6"/>
        </w:rPr>
        <w:t xml:space="preserve"> </w:t>
      </w:r>
      <w:r>
        <w:t>достаточно</w:t>
      </w:r>
      <w:r>
        <w:rPr>
          <w:spacing w:val="14"/>
        </w:rPr>
        <w:t xml:space="preserve"> </w:t>
      </w:r>
      <w:r>
        <w:t>знать</w:t>
      </w:r>
      <w:r>
        <w:rPr>
          <w:spacing w:val="11"/>
        </w:rPr>
        <w:t xml:space="preserve"> </w:t>
      </w:r>
      <w:r>
        <w:t>затухание</w:t>
      </w:r>
    </w:p>
    <w:p w:rsidR="00BA493B" w:rsidRDefault="00BA493B">
      <w:pPr>
        <w:sectPr w:rsidR="00BA493B">
          <w:pgSz w:w="11910" w:h="16840"/>
          <w:pgMar w:top="1040" w:right="740" w:bottom="960" w:left="1600" w:header="687" w:footer="780" w:gutter="0"/>
          <w:cols w:space="720"/>
        </w:sectPr>
      </w:pPr>
    </w:p>
    <w:p w:rsidR="00BA493B" w:rsidRDefault="002E75EA">
      <w:pPr>
        <w:pStyle w:val="a3"/>
        <w:spacing w:before="80"/>
        <w:jc w:val="left"/>
      </w:pPr>
      <w:r>
        <w:lastRenderedPageBreak/>
        <w:t>на</w:t>
      </w:r>
      <w:r>
        <w:rPr>
          <w:spacing w:val="19"/>
        </w:rPr>
        <w:t xml:space="preserve"> </w:t>
      </w:r>
      <w:r>
        <w:t>этой</w:t>
      </w:r>
      <w:r>
        <w:rPr>
          <w:spacing w:val="20"/>
        </w:rPr>
        <w:t xml:space="preserve"> </w:t>
      </w:r>
      <w:r>
        <w:t>частоте,</w:t>
      </w:r>
      <w:r>
        <w:rPr>
          <w:spacing w:val="20"/>
        </w:rPr>
        <w:t xml:space="preserve"> </w:t>
      </w:r>
      <w:r>
        <w:t>чтобы</w:t>
      </w:r>
      <w:r>
        <w:rPr>
          <w:spacing w:val="20"/>
        </w:rPr>
        <w:t xml:space="preserve"> </w:t>
      </w:r>
      <w:r>
        <w:t>приблизительно</w:t>
      </w:r>
      <w:r>
        <w:rPr>
          <w:spacing w:val="20"/>
        </w:rPr>
        <w:t xml:space="preserve"> </w:t>
      </w:r>
      <w:r>
        <w:t>оценить</w:t>
      </w:r>
      <w:r>
        <w:rPr>
          <w:spacing w:val="19"/>
        </w:rPr>
        <w:t xml:space="preserve"> </w:t>
      </w:r>
      <w:r>
        <w:t>иска</w:t>
      </w:r>
      <w:r>
        <w:t>жения</w:t>
      </w:r>
      <w:r>
        <w:rPr>
          <w:spacing w:val="18"/>
        </w:rPr>
        <w:t xml:space="preserve"> </w:t>
      </w:r>
      <w:r>
        <w:t>передаваемых</w:t>
      </w:r>
      <w:r>
        <w:rPr>
          <w:spacing w:val="22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линии</w:t>
      </w:r>
      <w:r>
        <w:rPr>
          <w:spacing w:val="-57"/>
        </w:rPr>
        <w:t xml:space="preserve"> </w:t>
      </w:r>
      <w:r>
        <w:t>сигналов.</w:t>
      </w:r>
    </w:p>
    <w:p w:rsidR="00BA493B" w:rsidRDefault="002E75EA">
      <w:pPr>
        <w:pStyle w:val="a3"/>
        <w:spacing w:after="8"/>
        <w:ind w:right="113" w:firstLine="707"/>
      </w:pPr>
      <w:r>
        <w:t>На рис. 2 показаны типовые зависимости затухания от частоты для кабелей на</w:t>
      </w:r>
      <w:r>
        <w:rPr>
          <w:spacing w:val="1"/>
        </w:rPr>
        <w:t xml:space="preserve"> </w:t>
      </w:r>
      <w:r>
        <w:t>неэкранированной</w:t>
      </w:r>
      <w:r>
        <w:rPr>
          <w:spacing w:val="-1"/>
        </w:rPr>
        <w:t xml:space="preserve"> </w:t>
      </w:r>
      <w:r>
        <w:t>витой паре</w:t>
      </w:r>
      <w:r>
        <w:rPr>
          <w:spacing w:val="-1"/>
        </w:rPr>
        <w:t xml:space="preserve"> </w:t>
      </w:r>
      <w:r>
        <w:t>категорий 5</w:t>
      </w:r>
      <w:r>
        <w:rPr>
          <w:spacing w:val="-4"/>
        </w:rPr>
        <w:t xml:space="preserve"> </w:t>
      </w:r>
      <w:r>
        <w:t>и 6.</w:t>
      </w:r>
    </w:p>
    <w:p w:rsidR="00BA493B" w:rsidRDefault="002E75EA">
      <w:pPr>
        <w:pStyle w:val="a3"/>
        <w:ind w:left="1275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422287" cy="250402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2287" cy="250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93B" w:rsidRDefault="002E75EA">
      <w:pPr>
        <w:pStyle w:val="a3"/>
        <w:spacing w:before="16"/>
        <w:ind w:left="4475"/>
      </w:pPr>
      <w:r>
        <w:t>Рис.</w:t>
      </w:r>
      <w:r>
        <w:rPr>
          <w:spacing w:val="-1"/>
        </w:rPr>
        <w:t xml:space="preserve"> </w:t>
      </w:r>
      <w:r>
        <w:t>2</w:t>
      </w:r>
    </w:p>
    <w:p w:rsidR="00BA493B" w:rsidRDefault="002E75EA">
      <w:pPr>
        <w:pStyle w:val="a3"/>
        <w:ind w:right="105" w:firstLine="707"/>
      </w:pPr>
      <w:r>
        <w:t>Оптический</w:t>
      </w:r>
      <w:r>
        <w:rPr>
          <w:spacing w:val="1"/>
        </w:rPr>
        <w:t xml:space="preserve"> </w:t>
      </w:r>
      <w:r>
        <w:t>кабель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меньшие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абсолютной</w:t>
      </w:r>
      <w:r>
        <w:rPr>
          <w:spacing w:val="1"/>
        </w:rPr>
        <w:t xml:space="preserve"> </w:t>
      </w:r>
      <w:r>
        <w:t>величине)</w:t>
      </w:r>
      <w:r>
        <w:rPr>
          <w:spacing w:val="-57"/>
        </w:rPr>
        <w:t xml:space="preserve"> </w:t>
      </w:r>
      <w:r>
        <w:t>величины затухания, обычно в диапазоне от -0,2 до - 3 дБ при длине кабеля в 1000 м, а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качественным,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кабель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витой</w:t>
      </w:r>
      <w:r>
        <w:rPr>
          <w:spacing w:val="1"/>
        </w:rPr>
        <w:t xml:space="preserve"> </w:t>
      </w:r>
      <w:r>
        <w:t>паре.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оптические волокна имеют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затухания от</w:t>
      </w:r>
      <w:r>
        <w:rPr>
          <w:spacing w:val="1"/>
        </w:rPr>
        <w:t xml:space="preserve"> </w:t>
      </w:r>
      <w:r>
        <w:t>длины волны, которая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три та</w:t>
      </w:r>
      <w:r>
        <w:t>к называемых</w:t>
      </w:r>
      <w:r>
        <w:rPr>
          <w:spacing w:val="1"/>
        </w:rPr>
        <w:t xml:space="preserve"> </w:t>
      </w:r>
      <w:r>
        <w:t>окна</w:t>
      </w:r>
      <w:r>
        <w:rPr>
          <w:spacing w:val="1"/>
        </w:rPr>
        <w:t xml:space="preserve"> </w:t>
      </w:r>
      <w:r>
        <w:t>прозрачности.</w:t>
      </w:r>
    </w:p>
    <w:p w:rsidR="00BA493B" w:rsidRDefault="002E75EA">
      <w:pPr>
        <w:pStyle w:val="a3"/>
        <w:ind w:right="103" w:firstLine="707"/>
      </w:pPr>
      <w:r>
        <w:t>На рис. 3 показана характерная зависимость затухания для оптического волокна. Из</w:t>
      </w:r>
      <w:r>
        <w:rPr>
          <w:spacing w:val="-57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волокон</w:t>
      </w:r>
      <w:r>
        <w:rPr>
          <w:spacing w:val="1"/>
        </w:rPr>
        <w:t xml:space="preserve"> </w:t>
      </w:r>
      <w:r>
        <w:t>ограничена</w:t>
      </w:r>
      <w:r>
        <w:rPr>
          <w:spacing w:val="17"/>
        </w:rPr>
        <w:t xml:space="preserve"> </w:t>
      </w:r>
      <w:r>
        <w:t>волнами</w:t>
      </w:r>
      <w:r>
        <w:rPr>
          <w:spacing w:val="20"/>
        </w:rPr>
        <w:t xml:space="preserve"> </w:t>
      </w:r>
      <w:r>
        <w:t>длин</w:t>
      </w:r>
      <w:r>
        <w:rPr>
          <w:spacing w:val="20"/>
        </w:rPr>
        <w:t xml:space="preserve"> </w:t>
      </w:r>
      <w:r>
        <w:t>850</w:t>
      </w:r>
      <w:r>
        <w:rPr>
          <w:spacing w:val="16"/>
        </w:rPr>
        <w:t xml:space="preserve"> </w:t>
      </w:r>
      <w:proofErr w:type="spellStart"/>
      <w:r>
        <w:t>нм</w:t>
      </w:r>
      <w:proofErr w:type="spellEnd"/>
      <w:r>
        <w:t>,</w:t>
      </w:r>
      <w:r>
        <w:rPr>
          <w:spacing w:val="16"/>
        </w:rPr>
        <w:t xml:space="preserve"> </w:t>
      </w:r>
      <w:r>
        <w:t>1300</w:t>
      </w:r>
      <w:r>
        <w:rPr>
          <w:spacing w:val="19"/>
        </w:rPr>
        <w:t xml:space="preserve"> </w:t>
      </w:r>
      <w:proofErr w:type="spellStart"/>
      <w:r>
        <w:t>нм</w:t>
      </w:r>
      <w:proofErr w:type="spellEnd"/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1550</w:t>
      </w:r>
      <w:r>
        <w:rPr>
          <w:spacing w:val="19"/>
        </w:rPr>
        <w:t xml:space="preserve"> </w:t>
      </w:r>
      <w:proofErr w:type="spellStart"/>
      <w:r>
        <w:t>нм</w:t>
      </w:r>
      <w:proofErr w:type="spellEnd"/>
      <w:r>
        <w:rPr>
          <w:spacing w:val="18"/>
        </w:rPr>
        <w:t xml:space="preserve"> </w:t>
      </w:r>
      <w:r>
        <w:t>(соответственно</w:t>
      </w:r>
      <w:r>
        <w:rPr>
          <w:spacing w:val="19"/>
        </w:rPr>
        <w:t xml:space="preserve"> </w:t>
      </w:r>
      <w:r>
        <w:t>частотами</w:t>
      </w:r>
      <w:r>
        <w:rPr>
          <w:spacing w:val="27"/>
        </w:rPr>
        <w:t xml:space="preserve"> </w:t>
      </w:r>
      <w:r>
        <w:t>35</w:t>
      </w:r>
      <w:r>
        <w:rPr>
          <w:spacing w:val="19"/>
        </w:rPr>
        <w:t xml:space="preserve"> </w:t>
      </w:r>
      <w:r>
        <w:t>ТГц,</w:t>
      </w:r>
    </w:p>
    <w:p w:rsidR="00BA493B" w:rsidRDefault="002E75EA">
      <w:pPr>
        <w:pStyle w:val="a3"/>
        <w:spacing w:after="7"/>
        <w:ind w:right="104"/>
      </w:pPr>
      <w:r>
        <w:t>23</w:t>
      </w:r>
      <w:r>
        <w:rPr>
          <w:spacing w:val="1"/>
        </w:rPr>
        <w:t xml:space="preserve"> </w:t>
      </w:r>
      <w:r>
        <w:t>ТГц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19,4</w:t>
      </w:r>
      <w:r>
        <w:rPr>
          <w:spacing w:val="1"/>
        </w:rPr>
        <w:t xml:space="preserve"> </w:t>
      </w:r>
      <w:r>
        <w:t>ТГц).</w:t>
      </w:r>
      <w:r>
        <w:rPr>
          <w:spacing w:val="1"/>
        </w:rPr>
        <w:t xml:space="preserve"> </w:t>
      </w:r>
      <w:r>
        <w:t>Окно</w:t>
      </w:r>
      <w:r>
        <w:rPr>
          <w:spacing w:val="1"/>
        </w:rPr>
        <w:t xml:space="preserve"> </w:t>
      </w:r>
      <w:r>
        <w:t>1550</w:t>
      </w:r>
      <w:r>
        <w:rPr>
          <w:spacing w:val="1"/>
        </w:rPr>
        <w:t xml:space="preserve"> </w:t>
      </w:r>
      <w:proofErr w:type="spellStart"/>
      <w:r>
        <w:t>нм</w:t>
      </w:r>
      <w:proofErr w:type="spellEnd"/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наименьшие</w:t>
      </w:r>
      <w:r>
        <w:rPr>
          <w:spacing w:val="1"/>
        </w:rPr>
        <w:t xml:space="preserve"> </w:t>
      </w:r>
      <w:r>
        <w:t>потери,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максимальную дальность при фиксированной мощности передатчика и фиксированной</w:t>
      </w:r>
      <w:r>
        <w:rPr>
          <w:spacing w:val="1"/>
        </w:rPr>
        <w:t xml:space="preserve"> </w:t>
      </w:r>
      <w:r>
        <w:t>чувствительности</w:t>
      </w:r>
      <w:r>
        <w:rPr>
          <w:spacing w:val="-1"/>
        </w:rPr>
        <w:t xml:space="preserve"> </w:t>
      </w:r>
      <w:r>
        <w:t>приемника.</w:t>
      </w:r>
    </w:p>
    <w:p w:rsidR="00BA493B" w:rsidRDefault="002E75EA">
      <w:pPr>
        <w:pStyle w:val="a3"/>
        <w:ind w:left="2259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193328" cy="207883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3328" cy="207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93B" w:rsidRDefault="002E75EA">
      <w:pPr>
        <w:pStyle w:val="a3"/>
        <w:ind w:left="4475"/>
      </w:pPr>
      <w:r>
        <w:t>Рис.</w:t>
      </w:r>
      <w:r>
        <w:rPr>
          <w:spacing w:val="-1"/>
        </w:rPr>
        <w:t xml:space="preserve"> </w:t>
      </w:r>
      <w:r>
        <w:t>3</w:t>
      </w:r>
    </w:p>
    <w:p w:rsidR="00BA493B" w:rsidRDefault="002E75EA">
      <w:pPr>
        <w:ind w:left="102" w:right="105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относительный уровни мощности. </w:t>
      </w:r>
      <w:r>
        <w:rPr>
          <w:b/>
          <w:sz w:val="24"/>
        </w:rPr>
        <w:t xml:space="preserve">Абсолютный уровень мощности </w:t>
      </w:r>
      <w:r>
        <w:rPr>
          <w:sz w:val="24"/>
        </w:rPr>
        <w:t>измеряется в ваттах,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относительный уровень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мощности,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как и</w:t>
      </w:r>
      <w:r>
        <w:rPr>
          <w:spacing w:val="-3"/>
          <w:sz w:val="24"/>
        </w:rPr>
        <w:t xml:space="preserve"> </w:t>
      </w:r>
      <w:r>
        <w:rPr>
          <w:sz w:val="24"/>
        </w:rPr>
        <w:t>затухание,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измеряется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децибелах.</w:t>
      </w:r>
    </w:p>
    <w:p w:rsidR="00BA493B" w:rsidRDefault="002E75EA">
      <w:pPr>
        <w:pStyle w:val="a3"/>
        <w:spacing w:before="1"/>
        <w:ind w:right="104" w:firstLine="707"/>
      </w:pPr>
      <w:r>
        <w:t>Существует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абсолютная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называемая</w:t>
      </w:r>
      <w:r>
        <w:rPr>
          <w:spacing w:val="-1"/>
        </w:rPr>
        <w:t xml:space="preserve"> </w:t>
      </w:r>
      <w:r>
        <w:rPr>
          <w:b/>
        </w:rPr>
        <w:t>опорная</w:t>
      </w:r>
      <w:r>
        <w:rPr>
          <w:b/>
          <w:spacing w:val="-1"/>
        </w:rPr>
        <w:t xml:space="preserve"> </w:t>
      </w:r>
      <w:r>
        <w:rPr>
          <w:b/>
        </w:rPr>
        <w:t>мощность</w:t>
      </w:r>
      <w:r>
        <w:t>,</w:t>
      </w:r>
      <w:r>
        <w:rPr>
          <w:spacing w:val="-1"/>
        </w:rPr>
        <w:t xml:space="preserve"> </w:t>
      </w:r>
      <w:r>
        <w:t>измеряемая</w:t>
      </w:r>
      <w:r>
        <w:rPr>
          <w:spacing w:val="-1"/>
        </w:rPr>
        <w:t xml:space="preserve"> </w:t>
      </w:r>
      <w:r>
        <w:t>в децибелах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милливатт</w:t>
      </w:r>
      <w:r>
        <w:rPr>
          <w:spacing w:val="-1"/>
        </w:rPr>
        <w:t xml:space="preserve"> </w:t>
      </w:r>
      <w:r>
        <w:t>(</w:t>
      </w:r>
      <w:proofErr w:type="spellStart"/>
      <w:r>
        <w:t>дБм</w:t>
      </w:r>
      <w:proofErr w:type="spellEnd"/>
      <w:r>
        <w:t>).</w:t>
      </w:r>
    </w:p>
    <w:p w:rsidR="00BA493B" w:rsidRDefault="002E75EA">
      <w:pPr>
        <w:pStyle w:val="a3"/>
        <w:ind w:right="108" w:firstLine="707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логарифм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мощностей,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мощности,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отношение,</w:t>
      </w:r>
      <w:r>
        <w:rPr>
          <w:spacing w:val="1"/>
        </w:rPr>
        <w:t xml:space="preserve"> </w:t>
      </w:r>
      <w:r>
        <w:rPr>
          <w:i/>
        </w:rPr>
        <w:t>фиксируется.</w:t>
      </w:r>
      <w:r>
        <w:rPr>
          <w:i/>
          <w:spacing w:val="-57"/>
        </w:rPr>
        <w:t xml:space="preserve"> </w:t>
      </w:r>
      <w:r>
        <w:t>Опорный уровень мощности, к которой относится измеряемая мощность, принимается</w:t>
      </w:r>
      <w:r>
        <w:rPr>
          <w:spacing w:val="1"/>
        </w:rPr>
        <w:t xml:space="preserve"> </w:t>
      </w:r>
      <w:r>
        <w:t>равным</w:t>
      </w:r>
      <w:r>
        <w:rPr>
          <w:spacing w:val="-3"/>
        </w:rPr>
        <w:t xml:space="preserve"> </w:t>
      </w:r>
      <w:r>
        <w:t>1 мВт,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 отражается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названии</w:t>
      </w:r>
      <w:r>
        <w:rPr>
          <w:spacing w:val="-1"/>
        </w:rPr>
        <w:t xml:space="preserve"> </w:t>
      </w:r>
      <w:r>
        <w:t>этой единицы мощности.</w:t>
      </w:r>
    </w:p>
    <w:p w:rsidR="00BA493B" w:rsidRDefault="00BA493B">
      <w:pPr>
        <w:sectPr w:rsidR="00BA493B">
          <w:pgSz w:w="11910" w:h="16840"/>
          <w:pgMar w:top="1040" w:right="740" w:bottom="960" w:left="1600" w:header="687" w:footer="780" w:gutter="0"/>
          <w:cols w:space="720"/>
        </w:sectPr>
      </w:pPr>
    </w:p>
    <w:p w:rsidR="00BA493B" w:rsidRDefault="002E75EA">
      <w:pPr>
        <w:pStyle w:val="a3"/>
        <w:spacing w:before="80"/>
        <w:ind w:left="810"/>
      </w:pPr>
      <w:r>
        <w:lastRenderedPageBreak/>
        <w:t>Опорная</w:t>
      </w:r>
      <w:r>
        <w:rPr>
          <w:spacing w:val="-3"/>
        </w:rPr>
        <w:t xml:space="preserve"> </w:t>
      </w:r>
      <w:r>
        <w:t>мощность</w:t>
      </w:r>
      <w:r>
        <w:rPr>
          <w:spacing w:val="-2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вычисляется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формуле:</w:t>
      </w:r>
    </w:p>
    <w:p w:rsidR="00BA493B" w:rsidRDefault="002E75EA">
      <w:pPr>
        <w:pStyle w:val="a3"/>
        <w:ind w:left="3841"/>
      </w:pPr>
      <w:r>
        <w:t>p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10 1g</w:t>
      </w:r>
      <w:r>
        <w:rPr>
          <w:spacing w:val="-3"/>
        </w:rPr>
        <w:t xml:space="preserve"> </w:t>
      </w:r>
      <w:r>
        <w:t xml:space="preserve">P </w:t>
      </w:r>
      <w:r>
        <w:rPr>
          <w:b/>
        </w:rPr>
        <w:t xml:space="preserve">/ </w:t>
      </w:r>
      <w:r>
        <w:t>1 мВт [</w:t>
      </w:r>
      <w:proofErr w:type="spellStart"/>
      <w:r>
        <w:t>дБм</w:t>
      </w:r>
      <w:proofErr w:type="spellEnd"/>
      <w:r>
        <w:t>].</w:t>
      </w:r>
    </w:p>
    <w:p w:rsidR="00BA493B" w:rsidRDefault="002E75EA">
      <w:pPr>
        <w:pStyle w:val="a3"/>
        <w:ind w:left="810"/>
      </w:pPr>
      <w:r>
        <w:t>Здесь</w:t>
      </w:r>
      <w:r>
        <w:rPr>
          <w:spacing w:val="-2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абсолютная</w:t>
      </w:r>
      <w:r>
        <w:rPr>
          <w:spacing w:val="-2"/>
        </w:rPr>
        <w:t xml:space="preserve"> </w:t>
      </w:r>
      <w:r>
        <w:t>мощ</w:t>
      </w:r>
      <w:r>
        <w:t>ность</w:t>
      </w:r>
      <w:r>
        <w:rPr>
          <w:spacing w:val="-1"/>
        </w:rPr>
        <w:t xml:space="preserve"> </w:t>
      </w:r>
      <w:r>
        <w:t>сигнала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милливаттах.</w:t>
      </w:r>
    </w:p>
    <w:p w:rsidR="00BA493B" w:rsidRDefault="002E75EA">
      <w:pPr>
        <w:pStyle w:val="a3"/>
        <w:ind w:right="106" w:firstLine="707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мощности,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является,</w:t>
      </w:r>
      <w:r>
        <w:rPr>
          <w:spacing w:val="1"/>
        </w:rPr>
        <w:t xml:space="preserve"> </w:t>
      </w:r>
      <w:r>
        <w:rPr>
          <w:i/>
        </w:rPr>
        <w:t>абсолютной,</w:t>
      </w:r>
      <w:r>
        <w:rPr>
          <w:i/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относительной,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преобразует абсолютную мощность сигнала в ваттах в некоторое значение, которое никак</w:t>
      </w:r>
      <w:r>
        <w:rPr>
          <w:spacing w:val="1"/>
        </w:rPr>
        <w:t xml:space="preserve"> </w:t>
      </w:r>
      <w:r>
        <w:t>не зависит от значения мощности другого сигнала, как это имеет место при определении</w:t>
      </w:r>
      <w:r>
        <w:rPr>
          <w:spacing w:val="1"/>
        </w:rPr>
        <w:t xml:space="preserve"> </w:t>
      </w:r>
      <w:r>
        <w:t>децибела. Так, нетрудно вычислить соответствие некоторых значений мощности сигнала,</w:t>
      </w:r>
      <w:r>
        <w:rPr>
          <w:spacing w:val="1"/>
        </w:rPr>
        <w:t xml:space="preserve"> </w:t>
      </w:r>
      <w:r>
        <w:t>вы</w:t>
      </w:r>
      <w:r>
        <w:t>раженные</w:t>
      </w:r>
      <w:r>
        <w:rPr>
          <w:spacing w:val="-3"/>
        </w:rPr>
        <w:t xml:space="preserve"> </w:t>
      </w:r>
      <w:r>
        <w:t>в ваттах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децибелах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милливатт:</w:t>
      </w:r>
    </w:p>
    <w:p w:rsidR="00BA493B" w:rsidRDefault="002E75EA">
      <w:pPr>
        <w:pStyle w:val="a3"/>
        <w:ind w:left="810"/>
      </w:pPr>
      <w:r>
        <w:t>1</w:t>
      </w:r>
      <w:r>
        <w:rPr>
          <w:spacing w:val="-1"/>
        </w:rPr>
        <w:t xml:space="preserve"> </w:t>
      </w:r>
      <w:r>
        <w:t>мВ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 xml:space="preserve">0 </w:t>
      </w:r>
      <w:proofErr w:type="spellStart"/>
      <w:r>
        <w:t>дБм</w:t>
      </w:r>
      <w:proofErr w:type="spellEnd"/>
      <w:r>
        <w:t>;</w:t>
      </w:r>
    </w:p>
    <w:p w:rsidR="00BA493B" w:rsidRDefault="002E75EA">
      <w:pPr>
        <w:pStyle w:val="a3"/>
        <w:ind w:left="810"/>
      </w:pPr>
      <w:r>
        <w:t>10</w:t>
      </w:r>
      <w:r>
        <w:rPr>
          <w:spacing w:val="-1"/>
        </w:rPr>
        <w:t xml:space="preserve"> </w:t>
      </w:r>
      <w:r>
        <w:t>мВ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10 </w:t>
      </w:r>
      <w:proofErr w:type="spellStart"/>
      <w:r>
        <w:t>дБм</w:t>
      </w:r>
      <w:proofErr w:type="spellEnd"/>
      <w:r>
        <w:t>;</w:t>
      </w:r>
    </w:p>
    <w:p w:rsidR="00BA493B" w:rsidRDefault="002E75EA">
      <w:pPr>
        <w:pStyle w:val="a3"/>
        <w:ind w:left="810"/>
      </w:pPr>
      <w:r>
        <w:t>1 В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30 </w:t>
      </w:r>
      <w:proofErr w:type="spellStart"/>
      <w:r>
        <w:t>дБм</w:t>
      </w:r>
      <w:proofErr w:type="spellEnd"/>
      <w:r>
        <w:t>;</w:t>
      </w:r>
    </w:p>
    <w:p w:rsidR="00BA493B" w:rsidRDefault="002E75EA">
      <w:pPr>
        <w:pStyle w:val="a3"/>
        <w:ind w:left="810"/>
      </w:pPr>
      <w:r>
        <w:t>100</w:t>
      </w:r>
      <w:r>
        <w:rPr>
          <w:spacing w:val="-1"/>
        </w:rPr>
        <w:t xml:space="preserve"> </w:t>
      </w:r>
      <w:proofErr w:type="spellStart"/>
      <w:r>
        <w:t>кВ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 xml:space="preserve">80 </w:t>
      </w:r>
      <w:proofErr w:type="spellStart"/>
      <w:r>
        <w:t>дБм</w:t>
      </w:r>
      <w:proofErr w:type="spellEnd"/>
      <w:r>
        <w:t>.</w:t>
      </w:r>
    </w:p>
    <w:p w:rsidR="00BA493B" w:rsidRDefault="002E75EA">
      <w:pPr>
        <w:ind w:left="102" w:right="107" w:firstLine="707"/>
        <w:jc w:val="both"/>
        <w:rPr>
          <w:i/>
          <w:sz w:val="24"/>
        </w:rPr>
      </w:pPr>
      <w:r>
        <w:rPr>
          <w:sz w:val="24"/>
        </w:rPr>
        <w:t xml:space="preserve">Опорные значения мощности удобно использовать при </w:t>
      </w:r>
      <w:r>
        <w:rPr>
          <w:i/>
          <w:sz w:val="24"/>
        </w:rPr>
        <w:t>расчетах энергетического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бюджета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линий связи.</w:t>
      </w:r>
    </w:p>
    <w:p w:rsidR="00BA493B" w:rsidRDefault="00BA493B">
      <w:pPr>
        <w:pStyle w:val="a3"/>
        <w:spacing w:before="5"/>
        <w:ind w:left="0"/>
        <w:jc w:val="left"/>
        <w:rPr>
          <w:i/>
        </w:rPr>
      </w:pPr>
    </w:p>
    <w:p w:rsidR="00BA493B" w:rsidRDefault="002E75EA">
      <w:pPr>
        <w:pStyle w:val="1"/>
        <w:spacing w:before="1"/>
      </w:pPr>
      <w:r>
        <w:t>ПРИМЕР</w:t>
      </w:r>
    </w:p>
    <w:p w:rsidR="00BA493B" w:rsidRDefault="002E75EA">
      <w:pPr>
        <w:pStyle w:val="a3"/>
        <w:ind w:right="106" w:firstLine="707"/>
      </w:pPr>
      <w:r>
        <w:t>Пусть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минимальную</w:t>
      </w:r>
      <w:r>
        <w:rPr>
          <w:spacing w:val="1"/>
        </w:rPr>
        <w:t xml:space="preserve"> </w:t>
      </w:r>
      <w:r>
        <w:t>опорную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х</w:t>
      </w:r>
      <w:r>
        <w:rPr>
          <w:spacing w:val="61"/>
        </w:rPr>
        <w:t xml:space="preserve"> </w:t>
      </w:r>
      <w:r>
        <w:t>(</w:t>
      </w:r>
      <w:proofErr w:type="spellStart"/>
      <w:r>
        <w:t>дБм</w:t>
      </w:r>
      <w:proofErr w:type="spellEnd"/>
      <w:r>
        <w:t>)</w:t>
      </w:r>
      <w:r>
        <w:rPr>
          <w:spacing w:val="1"/>
        </w:rPr>
        <w:t xml:space="preserve"> </w:t>
      </w:r>
      <w:r>
        <w:t>передатчика, достаточную для того, чтобы на выходе линии опорная мощность сигнала</w:t>
      </w:r>
      <w:r>
        <w:rPr>
          <w:spacing w:val="1"/>
        </w:rPr>
        <w:t xml:space="preserve"> </w:t>
      </w:r>
      <w:r>
        <w:t xml:space="preserve">была не ниже некоторого порогового значения </w:t>
      </w:r>
      <w:r>
        <w:rPr>
          <w:i/>
        </w:rPr>
        <w:t xml:space="preserve">у </w:t>
      </w:r>
      <w:r>
        <w:t>(</w:t>
      </w:r>
      <w:proofErr w:type="spellStart"/>
      <w:r>
        <w:t>дБм</w:t>
      </w:r>
      <w:proofErr w:type="spellEnd"/>
      <w:r>
        <w:t>). Затухание линии известно и равно</w:t>
      </w:r>
      <w:r>
        <w:rPr>
          <w:spacing w:val="1"/>
        </w:rPr>
        <w:t xml:space="preserve"> </w:t>
      </w:r>
      <w:r>
        <w:rPr>
          <w:i/>
        </w:rPr>
        <w:t xml:space="preserve">А. </w:t>
      </w:r>
      <w:r>
        <w:t xml:space="preserve">Пусть </w:t>
      </w:r>
      <w:r>
        <w:rPr>
          <w:i/>
        </w:rPr>
        <w:t xml:space="preserve">X </w:t>
      </w:r>
      <w:r>
        <w:t xml:space="preserve">и </w:t>
      </w:r>
      <w:r>
        <w:rPr>
          <w:i/>
        </w:rPr>
        <w:t xml:space="preserve">Y — </w:t>
      </w:r>
      <w:r>
        <w:t>это абсолютные значения мощности сигнала, заданные в м</w:t>
      </w:r>
      <w:r>
        <w:t>илливаттах на</w:t>
      </w:r>
      <w:r>
        <w:rPr>
          <w:spacing w:val="1"/>
        </w:rPr>
        <w:t xml:space="preserve"> </w:t>
      </w:r>
      <w:r>
        <w:t>входе</w:t>
      </w:r>
      <w:r>
        <w:rPr>
          <w:spacing w:val="-2"/>
        </w:rPr>
        <w:t xml:space="preserve"> </w:t>
      </w:r>
      <w:r>
        <w:t>и выходе</w:t>
      </w:r>
      <w:r>
        <w:rPr>
          <w:spacing w:val="-1"/>
        </w:rPr>
        <w:t xml:space="preserve"> </w:t>
      </w:r>
      <w:r>
        <w:t>линии</w:t>
      </w:r>
      <w:r>
        <w:rPr>
          <w:spacing w:val="3"/>
        </w:rPr>
        <w:t xml:space="preserve"> </w:t>
      </w:r>
      <w:r>
        <w:t>соответственно.</w:t>
      </w:r>
    </w:p>
    <w:p w:rsidR="00BA493B" w:rsidRDefault="002E75EA">
      <w:pPr>
        <w:pStyle w:val="a3"/>
        <w:ind w:left="810"/>
      </w:pPr>
      <w:r>
        <w:t>По</w:t>
      </w:r>
      <w:r>
        <w:rPr>
          <w:spacing w:val="-3"/>
        </w:rPr>
        <w:t xml:space="preserve"> </w:t>
      </w:r>
      <w:r>
        <w:t xml:space="preserve">определению </w:t>
      </w:r>
      <w:r>
        <w:rPr>
          <w:i/>
        </w:rPr>
        <w:t>А</w:t>
      </w:r>
      <w:r>
        <w:rPr>
          <w:i/>
          <w:spacing w:val="-2"/>
        </w:rPr>
        <w:t xml:space="preserve"> </w:t>
      </w:r>
      <w:r>
        <w:rPr>
          <w:i/>
        </w:rPr>
        <w:t>=</w:t>
      </w:r>
      <w:r>
        <w:rPr>
          <w:i/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proofErr w:type="spellStart"/>
      <w:r>
        <w:t>lg</w:t>
      </w:r>
      <w:proofErr w:type="spellEnd"/>
      <w:r>
        <w:rPr>
          <w:spacing w:val="-4"/>
        </w:rPr>
        <w:t xml:space="preserve"> </w:t>
      </w:r>
      <w:r>
        <w:rPr>
          <w:i/>
        </w:rPr>
        <w:t>X/Y.</w:t>
      </w:r>
      <w:r>
        <w:rPr>
          <w:i/>
          <w:spacing w:val="-2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логарифмов,</w:t>
      </w:r>
      <w:r>
        <w:rPr>
          <w:spacing w:val="-1"/>
        </w:rPr>
        <w:t xml:space="preserve"> </w:t>
      </w:r>
      <w:r>
        <w:t>имеем:</w:t>
      </w:r>
    </w:p>
    <w:p w:rsidR="00BA493B" w:rsidRDefault="002E75EA">
      <w:pPr>
        <w:pStyle w:val="a3"/>
        <w:ind w:left="810"/>
      </w:pPr>
      <w:r>
        <w:rPr>
          <w:i/>
        </w:rPr>
        <w:t>А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 xml:space="preserve">10 </w:t>
      </w:r>
      <w:proofErr w:type="spellStart"/>
      <w:r>
        <w:t>lg</w:t>
      </w:r>
      <w:proofErr w:type="spellEnd"/>
      <w:r>
        <w:rPr>
          <w:spacing w:val="-3"/>
        </w:rPr>
        <w:t xml:space="preserve"> </w:t>
      </w:r>
      <w:r>
        <w:rPr>
          <w:i/>
        </w:rPr>
        <w:t>X/Y</w:t>
      </w:r>
      <w:r>
        <w:rPr>
          <w:i/>
          <w:spacing w:val="3"/>
        </w:rPr>
        <w:t xml:space="preserve"> </w:t>
      </w:r>
      <w:r>
        <w:rPr>
          <w:i/>
        </w:rPr>
        <w:t>=</w:t>
      </w:r>
      <w:r>
        <w:rPr>
          <w:i/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proofErr w:type="spellStart"/>
      <w:r>
        <w:t>lg</w:t>
      </w:r>
      <w:proofErr w:type="spellEnd"/>
      <w:r>
        <w:t>(X/l)/(y/l)</w:t>
      </w:r>
      <w:r>
        <w:rPr>
          <w:spacing w:val="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proofErr w:type="spellStart"/>
      <w:r>
        <w:t>lg</w:t>
      </w:r>
      <w:proofErr w:type="spellEnd"/>
      <w:r>
        <w:t xml:space="preserve"> X/1</w:t>
      </w:r>
      <w:r>
        <w:rPr>
          <w:spacing w:val="-1"/>
        </w:rPr>
        <w:t xml:space="preserve"> </w:t>
      </w:r>
      <w:r>
        <w:t>мВт - 10</w:t>
      </w:r>
      <w:r>
        <w:rPr>
          <w:spacing w:val="-1"/>
        </w:rPr>
        <w:t xml:space="preserve"> </w:t>
      </w:r>
      <w:proofErr w:type="spellStart"/>
      <w:r>
        <w:t>lg</w:t>
      </w:r>
      <w:proofErr w:type="spellEnd"/>
      <w:r>
        <w:rPr>
          <w:spacing w:val="-2"/>
        </w:rPr>
        <w:t xml:space="preserve"> </w:t>
      </w:r>
      <w:r>
        <w:t>Y/1</w:t>
      </w:r>
      <w:r>
        <w:rPr>
          <w:spacing w:val="-1"/>
        </w:rPr>
        <w:t xml:space="preserve"> </w:t>
      </w:r>
      <w:r>
        <w:t>мВт.</w:t>
      </w:r>
    </w:p>
    <w:p w:rsidR="00BA493B" w:rsidRDefault="002E75EA">
      <w:pPr>
        <w:pStyle w:val="a3"/>
        <w:ind w:right="106" w:firstLine="707"/>
      </w:pPr>
      <w:r>
        <w:t>Заметим, что два последних члена уравнения по определению являются опорными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выходе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входе,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приходим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простому</w:t>
      </w:r>
      <w:r>
        <w:rPr>
          <w:spacing w:val="1"/>
        </w:rPr>
        <w:t xml:space="preserve"> </w:t>
      </w:r>
      <w:r>
        <w:t>соотношению</w:t>
      </w:r>
      <w:r>
        <w:rPr>
          <w:spacing w:val="1"/>
        </w:rPr>
        <w:t xml:space="preserve"> </w:t>
      </w:r>
      <w:r>
        <w:rPr>
          <w:i/>
        </w:rPr>
        <w:t>А=х-у,</w:t>
      </w:r>
      <w:r>
        <w:rPr>
          <w:i/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rPr>
          <w:i/>
        </w:rPr>
        <w:t>х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опорная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входного</w:t>
      </w:r>
      <w:r>
        <w:rPr>
          <w:spacing w:val="1"/>
        </w:rPr>
        <w:t xml:space="preserve"> </w:t>
      </w:r>
      <w:r>
        <w:t>сигнала,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i/>
        </w:rPr>
        <w:t>у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опорная</w:t>
      </w:r>
      <w:r>
        <w:rPr>
          <w:spacing w:val="1"/>
        </w:rPr>
        <w:t xml:space="preserve"> </w:t>
      </w:r>
      <w:r>
        <w:t>мощность</w:t>
      </w:r>
      <w:r>
        <w:rPr>
          <w:spacing w:val="-1"/>
        </w:rPr>
        <w:t xml:space="preserve"> </w:t>
      </w:r>
      <w:r>
        <w:t>выходного сигнала.</w:t>
      </w:r>
    </w:p>
    <w:p w:rsidR="00BA493B" w:rsidRDefault="002E75EA">
      <w:pPr>
        <w:pStyle w:val="a3"/>
        <w:ind w:right="113" w:firstLine="707"/>
        <w:rPr>
          <w:i/>
        </w:rPr>
      </w:pPr>
      <w:r>
        <w:t>Из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следует,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требуемая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передатчика</w:t>
      </w:r>
      <w:r>
        <w:rPr>
          <w:spacing w:val="6"/>
        </w:rPr>
        <w:t xml:space="preserve"> </w:t>
      </w:r>
      <w:r>
        <w:t>может</w:t>
      </w:r>
      <w:r>
        <w:rPr>
          <w:spacing w:val="7"/>
        </w:rPr>
        <w:t xml:space="preserve"> </w:t>
      </w:r>
      <w:r>
        <w:t>быть</w:t>
      </w:r>
      <w:r>
        <w:rPr>
          <w:spacing w:val="8"/>
        </w:rPr>
        <w:t xml:space="preserve"> </w:t>
      </w:r>
      <w:r>
        <w:t>определена</w:t>
      </w:r>
      <w:r>
        <w:rPr>
          <w:spacing w:val="6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сумма</w:t>
      </w:r>
      <w:r>
        <w:rPr>
          <w:spacing w:val="5"/>
        </w:rPr>
        <w:t xml:space="preserve"> </w:t>
      </w:r>
      <w:r>
        <w:t>затухания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мощности</w:t>
      </w:r>
      <w:r>
        <w:rPr>
          <w:spacing w:val="8"/>
        </w:rPr>
        <w:t xml:space="preserve"> </w:t>
      </w:r>
      <w:r>
        <w:t>сигнала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выходе:</w:t>
      </w:r>
      <w:r>
        <w:rPr>
          <w:spacing w:val="-58"/>
        </w:rPr>
        <w:t xml:space="preserve"> </w:t>
      </w:r>
      <w:r>
        <w:rPr>
          <w:i/>
        </w:rPr>
        <w:t>х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i/>
        </w:rPr>
        <w:t>А</w:t>
      </w:r>
      <w:r>
        <w:rPr>
          <w:i/>
          <w:spacing w:val="-1"/>
        </w:rPr>
        <w:t xml:space="preserve"> </w:t>
      </w:r>
      <w:r>
        <w:t>+</w:t>
      </w:r>
      <w:r>
        <w:rPr>
          <w:spacing w:val="1"/>
        </w:rPr>
        <w:t xml:space="preserve"> </w:t>
      </w:r>
      <w:r>
        <w:rPr>
          <w:i/>
        </w:rPr>
        <w:t>у.</w:t>
      </w:r>
    </w:p>
    <w:p w:rsidR="00BA493B" w:rsidRDefault="002E75EA">
      <w:pPr>
        <w:pStyle w:val="a3"/>
        <w:ind w:right="105" w:firstLine="707"/>
      </w:pPr>
      <w:r>
        <w:t>Предельная</w:t>
      </w:r>
      <w:r>
        <w:rPr>
          <w:spacing w:val="1"/>
        </w:rPr>
        <w:t xml:space="preserve"> </w:t>
      </w:r>
      <w:r>
        <w:t>простота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взяты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входного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сигналов.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мощностей,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ваттах, но при этом пришлось бы заниматься такими операциями, как возведение 10 в</w:t>
      </w:r>
      <w:r>
        <w:rPr>
          <w:spacing w:val="1"/>
        </w:rPr>
        <w:t xml:space="preserve"> </w:t>
      </w:r>
      <w:r>
        <w:t>дробную</w:t>
      </w:r>
      <w:r>
        <w:rPr>
          <w:spacing w:val="-1"/>
        </w:rPr>
        <w:t xml:space="preserve"> </w:t>
      </w:r>
      <w:r>
        <w:t>степень, что</w:t>
      </w:r>
      <w:r>
        <w:rPr>
          <w:spacing w:val="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громоздко.</w:t>
      </w:r>
    </w:p>
    <w:p w:rsidR="00BA493B" w:rsidRDefault="002E75EA">
      <w:pPr>
        <w:pStyle w:val="a3"/>
        <w:ind w:right="105" w:firstLine="707"/>
      </w:pPr>
      <w:r>
        <w:t>Использованная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rPr>
          <w:b/>
        </w:rPr>
        <w:t>порогом</w:t>
      </w:r>
      <w:r>
        <w:rPr>
          <w:b/>
          <w:spacing w:val="1"/>
        </w:rPr>
        <w:t xml:space="preserve"> </w:t>
      </w:r>
      <w:r>
        <w:rPr>
          <w:b/>
        </w:rPr>
        <w:t>чувствительности</w:t>
      </w:r>
      <w:r>
        <w:rPr>
          <w:b/>
          <w:spacing w:val="1"/>
        </w:rPr>
        <w:t xml:space="preserve"> </w:t>
      </w:r>
      <w:r>
        <w:rPr>
          <w:b/>
        </w:rPr>
        <w:t xml:space="preserve">приемника </w:t>
      </w:r>
      <w:r>
        <w:t>и представляет собой минимальную опорную мощность сигнала на входе</w:t>
      </w:r>
      <w:r>
        <w:rPr>
          <w:spacing w:val="1"/>
        </w:rPr>
        <w:t xml:space="preserve"> </w:t>
      </w:r>
      <w:r>
        <w:t>приемника, при котором он способен корректно распознавать дискретную информацию,</w:t>
      </w:r>
      <w:r>
        <w:rPr>
          <w:spacing w:val="1"/>
        </w:rPr>
        <w:t xml:space="preserve"> </w:t>
      </w:r>
      <w:r>
        <w:t>содержащуюся в сигнале. Очевидно, что для нормальной работы линии связи необходимо,</w:t>
      </w:r>
      <w:r>
        <w:rPr>
          <w:spacing w:val="-57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опорная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передатчика,</w:t>
      </w:r>
      <w:r>
        <w:rPr>
          <w:spacing w:val="1"/>
        </w:rPr>
        <w:t xml:space="preserve"> </w:t>
      </w:r>
      <w:r>
        <w:t>даже</w:t>
      </w:r>
      <w:r>
        <w:rPr>
          <w:spacing w:val="61"/>
        </w:rPr>
        <w:t xml:space="preserve"> </w:t>
      </w:r>
      <w:r>
        <w:t>ослабленная</w:t>
      </w:r>
      <w:r>
        <w:rPr>
          <w:spacing w:val="1"/>
        </w:rPr>
        <w:t xml:space="preserve"> </w:t>
      </w:r>
      <w:r>
        <w:t>затуханием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превосходила</w:t>
      </w:r>
      <w:r>
        <w:rPr>
          <w:spacing w:val="1"/>
        </w:rPr>
        <w:t xml:space="preserve"> </w:t>
      </w:r>
      <w:r>
        <w:t>порог</w:t>
      </w:r>
      <w:r>
        <w:rPr>
          <w:spacing w:val="1"/>
        </w:rPr>
        <w:t xml:space="preserve"> </w:t>
      </w:r>
      <w:r>
        <w:t>чувствительности</w:t>
      </w:r>
      <w:r>
        <w:rPr>
          <w:spacing w:val="1"/>
        </w:rPr>
        <w:t xml:space="preserve"> </w:t>
      </w:r>
      <w:r>
        <w:t>приемника:</w:t>
      </w:r>
      <w:r>
        <w:rPr>
          <w:spacing w:val="1"/>
        </w:rPr>
        <w:t xml:space="preserve"> </w:t>
      </w:r>
      <w:r>
        <w:rPr>
          <w:i/>
        </w:rPr>
        <w:t>х-</w:t>
      </w:r>
      <w:r>
        <w:rPr>
          <w:i/>
          <w:spacing w:val="1"/>
        </w:rPr>
        <w:t xml:space="preserve"> </w:t>
      </w:r>
      <w:r>
        <w:rPr>
          <w:i/>
        </w:rPr>
        <w:t>А&gt;</w:t>
      </w:r>
      <w:r>
        <w:rPr>
          <w:i/>
          <w:spacing w:val="1"/>
        </w:rPr>
        <w:t xml:space="preserve"> </w:t>
      </w:r>
      <w:r>
        <w:rPr>
          <w:i/>
        </w:rPr>
        <w:t>у.</w:t>
      </w:r>
      <w:r>
        <w:rPr>
          <w:i/>
          <w:spacing w:val="1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усло</w:t>
      </w:r>
      <w:r>
        <w:t>вия и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сутью</w:t>
      </w:r>
      <w:r>
        <w:rPr>
          <w:spacing w:val="-1"/>
        </w:rPr>
        <w:t xml:space="preserve"> </w:t>
      </w:r>
      <w:r>
        <w:t>расчета</w:t>
      </w:r>
      <w:r>
        <w:rPr>
          <w:spacing w:val="-2"/>
        </w:rPr>
        <w:t xml:space="preserve"> </w:t>
      </w:r>
      <w:r>
        <w:t>энергетического</w:t>
      </w:r>
      <w:r>
        <w:rPr>
          <w:spacing w:val="-1"/>
        </w:rPr>
        <w:t xml:space="preserve"> </w:t>
      </w:r>
      <w:r>
        <w:t>бюджета</w:t>
      </w:r>
      <w:r>
        <w:rPr>
          <w:spacing w:val="-2"/>
        </w:rPr>
        <w:t xml:space="preserve"> </w:t>
      </w:r>
      <w:r>
        <w:t>линии.</w:t>
      </w:r>
    </w:p>
    <w:p w:rsidR="00BA493B" w:rsidRDefault="002E75EA">
      <w:pPr>
        <w:pStyle w:val="a3"/>
        <w:ind w:right="105" w:firstLine="707"/>
      </w:pPr>
      <w:r>
        <w:t xml:space="preserve">Важным параметром медной линии связи является ее </w:t>
      </w:r>
      <w:r>
        <w:rPr>
          <w:b/>
        </w:rPr>
        <w:t>волновое сопротивление,</w:t>
      </w:r>
      <w:r>
        <w:rPr>
          <w:b/>
          <w:spacing w:val="1"/>
        </w:rPr>
        <w:t xml:space="preserve"> </w:t>
      </w:r>
      <w:r>
        <w:t>представляющее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(комплексное)</w:t>
      </w:r>
      <w:r>
        <w:rPr>
          <w:spacing w:val="1"/>
        </w:rPr>
        <w:t xml:space="preserve"> </w:t>
      </w:r>
      <w:r>
        <w:t>сопротивление,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встречает</w:t>
      </w:r>
      <w:r>
        <w:rPr>
          <w:spacing w:val="1"/>
        </w:rPr>
        <w:t xml:space="preserve"> </w:t>
      </w:r>
      <w:r>
        <w:t xml:space="preserve">электромагнитная волна определенной частоты при </w:t>
      </w:r>
      <w:r>
        <w:t>распространении вдоль однородной</w:t>
      </w:r>
      <w:r>
        <w:rPr>
          <w:spacing w:val="1"/>
        </w:rPr>
        <w:t xml:space="preserve"> </w:t>
      </w:r>
      <w:r>
        <w:t>цепи. Волновое сопротивление измеряется в омах и зависит от таких параметров линии</w:t>
      </w:r>
      <w:r>
        <w:rPr>
          <w:spacing w:val="1"/>
        </w:rPr>
        <w:t xml:space="preserve"> </w:t>
      </w:r>
      <w:r>
        <w:t>связи, как активное сопротивление, погонная индуктивность и погонная емкость, а 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сигнала.</w:t>
      </w:r>
      <w:r>
        <w:rPr>
          <w:spacing w:val="1"/>
        </w:rPr>
        <w:t xml:space="preserve"> </w:t>
      </w:r>
      <w:r>
        <w:t>Выходное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передатчика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согласовано с волновым сопротивлением линии, иначе затухание сигнала будет чрезмерно</w:t>
      </w:r>
      <w:r>
        <w:rPr>
          <w:spacing w:val="-57"/>
        </w:rPr>
        <w:t xml:space="preserve"> </w:t>
      </w:r>
      <w:r>
        <w:t>большим.</w:t>
      </w:r>
    </w:p>
    <w:p w:rsidR="00BA493B" w:rsidRDefault="00BA493B">
      <w:pPr>
        <w:sectPr w:rsidR="00BA493B">
          <w:pgSz w:w="11910" w:h="16840"/>
          <w:pgMar w:top="1040" w:right="740" w:bottom="960" w:left="1600" w:header="687" w:footer="780" w:gutter="0"/>
          <w:cols w:space="720"/>
        </w:sectPr>
      </w:pPr>
    </w:p>
    <w:p w:rsidR="00BA493B" w:rsidRDefault="002E75EA">
      <w:pPr>
        <w:pStyle w:val="a3"/>
        <w:spacing w:before="80"/>
        <w:ind w:right="107" w:firstLine="707"/>
      </w:pPr>
      <w:r>
        <w:rPr>
          <w:b/>
        </w:rPr>
        <w:lastRenderedPageBreak/>
        <w:t xml:space="preserve">Помехоустойчивость линии, </w:t>
      </w:r>
      <w:r>
        <w:t>как и следует из названия, определяет способность</w:t>
      </w:r>
      <w:r>
        <w:rPr>
          <w:spacing w:val="1"/>
        </w:rPr>
        <w:t xml:space="preserve"> </w:t>
      </w:r>
      <w:r>
        <w:t>линии противостоять влиянию помех, создаваем</w:t>
      </w:r>
      <w:r>
        <w:t>ых во внешней среде или на внутренних</w:t>
      </w:r>
      <w:r>
        <w:rPr>
          <w:spacing w:val="1"/>
        </w:rPr>
        <w:t xml:space="preserve"> </w:t>
      </w:r>
      <w:r>
        <w:t>проводниках самого кабеля. Помехоустойчивость линии зависит от типа используемой</w:t>
      </w:r>
      <w:r>
        <w:rPr>
          <w:spacing w:val="1"/>
        </w:rPr>
        <w:t xml:space="preserve"> </w:t>
      </w:r>
      <w:r>
        <w:t>физической среды, а также от средств экранирования и подавления помех самой линии.</w:t>
      </w:r>
      <w:r>
        <w:rPr>
          <w:spacing w:val="1"/>
        </w:rPr>
        <w:t xml:space="preserve"> </w:t>
      </w:r>
      <w:r>
        <w:t>Наименее помехоустойчивыми являются радиолинии, хороше</w:t>
      </w:r>
      <w:r>
        <w:t>й устойчивостью обладают</w:t>
      </w:r>
      <w:r>
        <w:rPr>
          <w:spacing w:val="1"/>
        </w:rPr>
        <w:t xml:space="preserve"> </w:t>
      </w:r>
      <w:r>
        <w:t xml:space="preserve">кабельные линии и отличной — волоконно-оптические линии, </w:t>
      </w:r>
      <w:proofErr w:type="gramStart"/>
      <w:r>
        <w:t>мало чувствительные</w:t>
      </w:r>
      <w:proofErr w:type="gramEnd"/>
      <w:r>
        <w:t xml:space="preserve"> к</w:t>
      </w:r>
      <w:r>
        <w:rPr>
          <w:spacing w:val="1"/>
        </w:rPr>
        <w:t xml:space="preserve"> </w:t>
      </w:r>
      <w:r>
        <w:t>внешнему электромагнитному излучению. Обычно для уменьшения помех, создаваемых</w:t>
      </w:r>
      <w:r>
        <w:rPr>
          <w:spacing w:val="1"/>
        </w:rPr>
        <w:t xml:space="preserve"> </w:t>
      </w:r>
      <w:r>
        <w:t>внешними</w:t>
      </w:r>
      <w:r>
        <w:rPr>
          <w:spacing w:val="-2"/>
        </w:rPr>
        <w:t xml:space="preserve"> </w:t>
      </w:r>
      <w:r>
        <w:t>электромагнитными</w:t>
      </w:r>
      <w:r>
        <w:rPr>
          <w:spacing w:val="-3"/>
        </w:rPr>
        <w:t xml:space="preserve"> </w:t>
      </w:r>
      <w:r>
        <w:t>полями,</w:t>
      </w:r>
      <w:r>
        <w:rPr>
          <w:spacing w:val="-3"/>
        </w:rPr>
        <w:t xml:space="preserve"> </w:t>
      </w:r>
      <w:r>
        <w:t>проводники</w:t>
      </w:r>
      <w:r>
        <w:rPr>
          <w:spacing w:val="-2"/>
        </w:rPr>
        <w:t xml:space="preserve"> </w:t>
      </w:r>
      <w:r>
        <w:t>экранируют</w:t>
      </w:r>
      <w:r>
        <w:rPr>
          <w:spacing w:val="-2"/>
        </w:rPr>
        <w:t xml:space="preserve"> </w:t>
      </w:r>
      <w:r>
        <w:t>и/или</w:t>
      </w:r>
      <w:r>
        <w:rPr>
          <w:spacing w:val="5"/>
        </w:rPr>
        <w:t xml:space="preserve"> </w:t>
      </w:r>
      <w:r>
        <w:t>скручивают</w:t>
      </w:r>
      <w:r>
        <w:t>.</w:t>
      </w:r>
    </w:p>
    <w:p w:rsidR="00BA493B" w:rsidRDefault="002E75EA">
      <w:pPr>
        <w:pStyle w:val="a3"/>
        <w:ind w:right="104" w:firstLine="707"/>
      </w:pPr>
      <w:r>
        <w:t>Электрическая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магнитная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медного</w:t>
      </w:r>
      <w:r>
        <w:rPr>
          <w:spacing w:val="1"/>
        </w:rPr>
        <w:t xml:space="preserve"> </w:t>
      </w:r>
      <w:r>
        <w:t>кабеля,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помех.</w:t>
      </w:r>
      <w:r>
        <w:rPr>
          <w:spacing w:val="1"/>
        </w:rPr>
        <w:t xml:space="preserve"> </w:t>
      </w:r>
      <w:r>
        <w:rPr>
          <w:b/>
        </w:rPr>
        <w:t>Электрическая</w:t>
      </w:r>
      <w:r>
        <w:rPr>
          <w:b/>
          <w:spacing w:val="1"/>
        </w:rPr>
        <w:t xml:space="preserve"> </w:t>
      </w:r>
      <w:r>
        <w:rPr>
          <w:b/>
        </w:rPr>
        <w:t>связь</w:t>
      </w:r>
      <w:r>
        <w:rPr>
          <w:b/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наведенного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подверженной</w:t>
      </w:r>
      <w:r>
        <w:rPr>
          <w:spacing w:val="1"/>
        </w:rPr>
        <w:t xml:space="preserve"> </w:t>
      </w:r>
      <w:r>
        <w:t>влиянию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напряжению,</w:t>
      </w:r>
      <w:r>
        <w:rPr>
          <w:spacing w:val="1"/>
        </w:rPr>
        <w:t xml:space="preserve"> </w:t>
      </w:r>
      <w:r>
        <w:t>действующему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 xml:space="preserve">влияющей цепи. </w:t>
      </w:r>
      <w:r>
        <w:rPr>
          <w:b/>
        </w:rPr>
        <w:t xml:space="preserve">Магнитная связь — </w:t>
      </w:r>
      <w:r>
        <w:t>это отношение электродвижущей силы, наведенной</w:t>
      </w:r>
      <w:r>
        <w:rPr>
          <w:spacing w:val="-57"/>
        </w:rPr>
        <w:t xml:space="preserve"> </w:t>
      </w:r>
      <w:r>
        <w:t>в подверженной влиянию цепи, к току во влияющей цепи. Результатом электрической и</w:t>
      </w:r>
      <w:r>
        <w:rPr>
          <w:spacing w:val="1"/>
        </w:rPr>
        <w:t xml:space="preserve"> </w:t>
      </w:r>
      <w:r>
        <w:t>магнитной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rPr>
          <w:b/>
        </w:rPr>
        <w:t>наведенные</w:t>
      </w:r>
      <w:r>
        <w:rPr>
          <w:b/>
          <w:spacing w:val="1"/>
        </w:rPr>
        <w:t xml:space="preserve"> </w:t>
      </w:r>
      <w:r>
        <w:rPr>
          <w:b/>
        </w:rPr>
        <w:t>сигналы</w:t>
      </w:r>
      <w:r>
        <w:rPr>
          <w:b/>
          <w:spacing w:val="1"/>
        </w:rPr>
        <w:t xml:space="preserve"> </w:t>
      </w:r>
      <w:r>
        <w:t>(наводки)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цепи,</w:t>
      </w:r>
      <w:r>
        <w:rPr>
          <w:spacing w:val="1"/>
        </w:rPr>
        <w:t xml:space="preserve"> </w:t>
      </w:r>
      <w:r>
        <w:t>подверженной</w:t>
      </w:r>
      <w:r>
        <w:rPr>
          <w:spacing w:val="1"/>
        </w:rPr>
        <w:t xml:space="preserve"> </w:t>
      </w:r>
      <w:r>
        <w:t xml:space="preserve">вилянию. Существует несколько различных параметров, </w:t>
      </w:r>
      <w:r>
        <w:t>характеризующих устойчивость</w:t>
      </w:r>
      <w:r>
        <w:rPr>
          <w:spacing w:val="1"/>
        </w:rPr>
        <w:t xml:space="preserve"> </w:t>
      </w:r>
      <w:r>
        <w:t>кабеля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наводкам.</w:t>
      </w:r>
    </w:p>
    <w:p w:rsidR="00BA493B" w:rsidRDefault="002E75EA">
      <w:pPr>
        <w:pStyle w:val="a3"/>
        <w:spacing w:before="1"/>
        <w:ind w:right="107" w:firstLine="707"/>
      </w:pPr>
      <w:r>
        <w:rPr>
          <w:b/>
        </w:rPr>
        <w:t>Перекрестные</w:t>
      </w:r>
      <w:r>
        <w:rPr>
          <w:b/>
          <w:spacing w:val="1"/>
        </w:rPr>
        <w:t xml:space="preserve"> </w:t>
      </w:r>
      <w:r>
        <w:rPr>
          <w:b/>
        </w:rPr>
        <w:t>наводки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ближнем</w:t>
      </w:r>
      <w:r>
        <w:rPr>
          <w:b/>
          <w:spacing w:val="1"/>
        </w:rPr>
        <w:t xml:space="preserve"> </w:t>
      </w:r>
      <w:r>
        <w:rPr>
          <w:b/>
        </w:rPr>
        <w:t>конце</w:t>
      </w:r>
      <w:r>
        <w:rPr>
          <w:b/>
          <w:spacing w:val="1"/>
        </w:rPr>
        <w:t xml:space="preserve"> </w:t>
      </w:r>
      <w:r>
        <w:t>(</w:t>
      </w:r>
      <w:proofErr w:type="spellStart"/>
      <w:r>
        <w:t>Near</w:t>
      </w:r>
      <w:proofErr w:type="spellEnd"/>
      <w:r>
        <w:rPr>
          <w:spacing w:val="1"/>
        </w:rPr>
        <w:t xml:space="preserve"> </w:t>
      </w:r>
      <w:proofErr w:type="spellStart"/>
      <w:r>
        <w:t>End</w:t>
      </w:r>
      <w:proofErr w:type="spellEnd"/>
      <w:r>
        <w:rPr>
          <w:spacing w:val="1"/>
        </w:rPr>
        <w:t xml:space="preserve"> </w:t>
      </w:r>
      <w:proofErr w:type="spellStart"/>
      <w:r>
        <w:t>Cross</w:t>
      </w:r>
      <w:proofErr w:type="spellEnd"/>
      <w:r>
        <w:rPr>
          <w:spacing w:val="1"/>
        </w:rPr>
        <w:t xml:space="preserve"> </w:t>
      </w:r>
      <w:proofErr w:type="spellStart"/>
      <w:r>
        <w:t>Talk</w:t>
      </w:r>
      <w:proofErr w:type="spellEnd"/>
      <w:r>
        <w:t>,</w:t>
      </w:r>
      <w:r>
        <w:rPr>
          <w:spacing w:val="1"/>
        </w:rPr>
        <w:t xml:space="preserve"> </w:t>
      </w:r>
      <w:r>
        <w:t>NEXT)</w:t>
      </w:r>
      <w:r>
        <w:rPr>
          <w:spacing w:val="1"/>
        </w:rPr>
        <w:t xml:space="preserve"> </w:t>
      </w:r>
      <w:r>
        <w:t>определяют устойчивость кабеля в том случае, когда наводка образуется в результате</w:t>
      </w:r>
      <w:r>
        <w:rPr>
          <w:spacing w:val="1"/>
        </w:rPr>
        <w:t xml:space="preserve"> </w:t>
      </w:r>
      <w:r>
        <w:t xml:space="preserve">действия сигнала, генерируемого передатчиком, подключенным </w:t>
      </w:r>
      <w:r>
        <w:t>к одной из соседних пар</w:t>
      </w:r>
      <w:r>
        <w:rPr>
          <w:spacing w:val="1"/>
        </w:rPr>
        <w:t xml:space="preserve"> </w:t>
      </w:r>
      <w:r>
        <w:t>на том же конце кабеля, на котором работает подключенный к подверженной влиянию</w:t>
      </w:r>
      <w:r>
        <w:rPr>
          <w:spacing w:val="1"/>
        </w:rPr>
        <w:t xml:space="preserve"> </w:t>
      </w:r>
      <w:r>
        <w:t>паре</w:t>
      </w:r>
      <w:r>
        <w:rPr>
          <w:spacing w:val="-2"/>
        </w:rPr>
        <w:t xml:space="preserve"> </w:t>
      </w:r>
      <w:r>
        <w:t>приемник (рис.</w:t>
      </w:r>
      <w:r>
        <w:rPr>
          <w:spacing w:val="2"/>
        </w:rPr>
        <w:t xml:space="preserve"> </w:t>
      </w:r>
      <w:r>
        <w:t>1).</w:t>
      </w:r>
    </w:p>
    <w:p w:rsidR="00BA493B" w:rsidRDefault="002E75EA">
      <w:pPr>
        <w:pStyle w:val="a3"/>
        <w:ind w:right="105" w:firstLine="707"/>
      </w:pPr>
      <w:r>
        <w:t>Показатель NEXT, выраженный в децибелах, равен 10</w:t>
      </w:r>
      <w:r>
        <w:rPr>
          <w:spacing w:val="1"/>
        </w:rPr>
        <w:t xml:space="preserve"> </w:t>
      </w:r>
      <w:proofErr w:type="spellStart"/>
      <w:r>
        <w:t>lg</w:t>
      </w:r>
      <w:proofErr w:type="spellEnd"/>
      <w:r>
        <w:t xml:space="preserve"> </w:t>
      </w:r>
      <w:proofErr w:type="spellStart"/>
      <w:r>
        <w:t>Pout</w:t>
      </w:r>
      <w:proofErr w:type="spellEnd"/>
      <w:r>
        <w:t>/</w:t>
      </w:r>
      <w:proofErr w:type="spellStart"/>
      <w:proofErr w:type="gramStart"/>
      <w:r>
        <w:t>Pind</w:t>
      </w:r>
      <w:proofErr w:type="spellEnd"/>
      <w:proofErr w:type="gramEnd"/>
      <w:r>
        <w:t xml:space="preserve"> где </w:t>
      </w:r>
      <w:proofErr w:type="spellStart"/>
      <w:r>
        <w:t>Pout</w:t>
      </w:r>
      <w:proofErr w:type="spellEnd"/>
      <w:r>
        <w:t xml:space="preserve"> —</w:t>
      </w:r>
      <w:r>
        <w:rPr>
          <w:spacing w:val="1"/>
        </w:rPr>
        <w:t xml:space="preserve"> </w:t>
      </w:r>
      <w:r>
        <w:t>мощность</w:t>
      </w:r>
      <w:r>
        <w:rPr>
          <w:spacing w:val="-1"/>
        </w:rPr>
        <w:t xml:space="preserve"> </w:t>
      </w:r>
      <w:r>
        <w:t>выходного сигнала,</w:t>
      </w:r>
      <w:r>
        <w:rPr>
          <w:spacing w:val="-1"/>
        </w:rPr>
        <w:t xml:space="preserve"> </w:t>
      </w:r>
      <w:proofErr w:type="spellStart"/>
      <w:r>
        <w:t>Pind</w:t>
      </w:r>
      <w:proofErr w:type="spellEnd"/>
      <w:r>
        <w:t xml:space="preserve"> — мощность</w:t>
      </w:r>
      <w:r>
        <w:rPr>
          <w:spacing w:val="-1"/>
        </w:rPr>
        <w:t xml:space="preserve"> </w:t>
      </w:r>
      <w:r>
        <w:t>наведенного сигнала</w:t>
      </w:r>
    </w:p>
    <w:p w:rsidR="00BA493B" w:rsidRDefault="002E75EA">
      <w:pPr>
        <w:pStyle w:val="a3"/>
        <w:ind w:left="0"/>
        <w:jc w:val="left"/>
        <w:rPr>
          <w:sz w:val="1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2107564</wp:posOffset>
            </wp:positionH>
            <wp:positionV relativeFrom="paragraph">
              <wp:posOffset>127072</wp:posOffset>
            </wp:positionV>
            <wp:extent cx="3863150" cy="2887694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150" cy="2887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493B" w:rsidRDefault="002E75EA">
      <w:pPr>
        <w:spacing w:before="26"/>
        <w:ind w:left="3606"/>
        <w:jc w:val="both"/>
        <w:rPr>
          <w:sz w:val="24"/>
        </w:rPr>
      </w:pPr>
      <w:r>
        <w:rPr>
          <w:b/>
          <w:sz w:val="24"/>
        </w:rPr>
        <w:t>Рис.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Переходное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затухание</w:t>
      </w:r>
    </w:p>
    <w:p w:rsidR="00BA493B" w:rsidRDefault="002E75EA">
      <w:pPr>
        <w:pStyle w:val="a3"/>
        <w:ind w:right="112" w:firstLine="707"/>
      </w:pPr>
      <w:r>
        <w:t>Чем меньше значение NEXT, тем лучше кабель. Так, для витой пары категории 5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NEXT должен быть меньше -27 дБ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частоте 100 МГц.</w:t>
      </w:r>
    </w:p>
    <w:p w:rsidR="00BA493B" w:rsidRDefault="002E75EA">
      <w:pPr>
        <w:pStyle w:val="a3"/>
        <w:spacing w:before="1"/>
        <w:ind w:right="104" w:firstLine="707"/>
      </w:pPr>
      <w:r>
        <w:rPr>
          <w:b/>
        </w:rPr>
        <w:t xml:space="preserve">Перекрестные наводки на дальнем конце </w:t>
      </w:r>
      <w:r>
        <w:t>(</w:t>
      </w:r>
      <w:proofErr w:type="spellStart"/>
      <w:r>
        <w:t>Far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Talk</w:t>
      </w:r>
      <w:proofErr w:type="spellEnd"/>
      <w:r>
        <w:t>, FEXT) по</w:t>
      </w:r>
      <w:r>
        <w:t>зволяют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кабеля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наводкам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передатчик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приемник</w:t>
      </w:r>
      <w:r>
        <w:rPr>
          <w:spacing w:val="1"/>
        </w:rPr>
        <w:t xml:space="preserve"> </w:t>
      </w:r>
      <w:r>
        <w:t>подключены к разным концам кабеля. Очевидно, что этот показатель должен быть лучше,</w:t>
      </w:r>
      <w:r>
        <w:rPr>
          <w:spacing w:val="1"/>
        </w:rPr>
        <w:t xml:space="preserve"> </w:t>
      </w:r>
      <w:r>
        <w:t>чем NEXT, так как до дальнего конца кабеля сигнал приходит ослабленный затуханием</w:t>
      </w:r>
      <w:r>
        <w:rPr>
          <w:spacing w:val="1"/>
        </w:rPr>
        <w:t xml:space="preserve"> </w:t>
      </w:r>
      <w:r>
        <w:t>каж</w:t>
      </w:r>
      <w:r>
        <w:t>дой</w:t>
      </w:r>
      <w:r>
        <w:rPr>
          <w:spacing w:val="-1"/>
        </w:rPr>
        <w:t xml:space="preserve"> </w:t>
      </w:r>
      <w:r>
        <w:t>пары.</w:t>
      </w:r>
    </w:p>
    <w:p w:rsidR="00BA493B" w:rsidRDefault="002E75EA">
      <w:pPr>
        <w:pStyle w:val="a3"/>
        <w:ind w:right="111" w:firstLine="707"/>
      </w:pPr>
      <w:r>
        <w:t>Показатели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FEXT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кабелю,</w:t>
      </w:r>
      <w:r>
        <w:rPr>
          <w:spacing w:val="1"/>
        </w:rPr>
        <w:t xml:space="preserve"> </w:t>
      </w:r>
      <w:r>
        <w:t>состоящему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 витых пар, так как в этом случае взаимные наводки одной пары на другую</w:t>
      </w:r>
      <w:r>
        <w:rPr>
          <w:spacing w:val="1"/>
        </w:rPr>
        <w:t xml:space="preserve"> </w:t>
      </w:r>
      <w:r>
        <w:t>могут достигать значительных величин. Для одинарного коаксиального кабеля (то есть</w:t>
      </w:r>
      <w:r>
        <w:rPr>
          <w:spacing w:val="1"/>
        </w:rPr>
        <w:t xml:space="preserve"> </w:t>
      </w:r>
      <w:r>
        <w:t>состоящего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экранированной</w:t>
      </w:r>
      <w:r>
        <w:rPr>
          <w:spacing w:val="3"/>
        </w:rPr>
        <w:t xml:space="preserve"> </w:t>
      </w:r>
      <w:r>
        <w:t>жилы)</w:t>
      </w:r>
      <w:r>
        <w:rPr>
          <w:spacing w:val="1"/>
        </w:rPr>
        <w:t xml:space="preserve"> </w:t>
      </w:r>
      <w:r>
        <w:t>этот</w:t>
      </w:r>
      <w:r>
        <w:rPr>
          <w:spacing w:val="59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3"/>
        </w:rPr>
        <w:t xml:space="preserve"> </w:t>
      </w:r>
      <w:r>
        <w:t>смысла,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</w:p>
    <w:p w:rsidR="00BA493B" w:rsidRDefault="00BA493B">
      <w:pPr>
        <w:sectPr w:rsidR="00BA493B">
          <w:pgSz w:w="11910" w:h="16840"/>
          <w:pgMar w:top="1040" w:right="740" w:bottom="960" w:left="1600" w:header="687" w:footer="780" w:gutter="0"/>
          <w:cols w:space="720"/>
        </w:sectPr>
      </w:pPr>
    </w:p>
    <w:p w:rsidR="00BA493B" w:rsidRDefault="002E75EA">
      <w:pPr>
        <w:pStyle w:val="a3"/>
        <w:spacing w:before="80"/>
        <w:ind w:right="111"/>
      </w:pPr>
      <w:r>
        <w:lastRenderedPageBreak/>
        <w:t>двойного коаксиального кабеля он также не применяется вследствие высокой степени</w:t>
      </w:r>
      <w:r>
        <w:rPr>
          <w:spacing w:val="1"/>
        </w:rPr>
        <w:t xml:space="preserve"> </w:t>
      </w:r>
      <w:r>
        <w:t>защищенности</w:t>
      </w:r>
      <w:r>
        <w:rPr>
          <w:spacing w:val="-1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жилы.</w:t>
      </w:r>
    </w:p>
    <w:p w:rsidR="00BA493B" w:rsidRDefault="002E75EA">
      <w:pPr>
        <w:pStyle w:val="a3"/>
        <w:ind w:left="810"/>
      </w:pPr>
      <w:r>
        <w:t>Оптические</w:t>
      </w:r>
      <w:r>
        <w:rPr>
          <w:spacing w:val="-4"/>
        </w:rPr>
        <w:t xml:space="preserve"> </w:t>
      </w:r>
      <w:r>
        <w:t>волокна</w:t>
      </w:r>
      <w:r>
        <w:rPr>
          <w:spacing w:val="-4"/>
        </w:rPr>
        <w:t xml:space="preserve"> </w:t>
      </w:r>
      <w:r>
        <w:t>тоже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создают</w:t>
      </w:r>
      <w:r>
        <w:rPr>
          <w:spacing w:val="-3"/>
        </w:rPr>
        <w:t xml:space="preserve"> </w:t>
      </w:r>
      <w:r>
        <w:t>сколько-нибудь</w:t>
      </w:r>
      <w:r>
        <w:rPr>
          <w:spacing w:val="-2"/>
        </w:rPr>
        <w:t xml:space="preserve"> </w:t>
      </w:r>
      <w:r>
        <w:t>заметных</w:t>
      </w:r>
      <w:r>
        <w:rPr>
          <w:spacing w:val="-2"/>
        </w:rPr>
        <w:t xml:space="preserve"> </w:t>
      </w:r>
      <w:r>
        <w:t>взаимн</w:t>
      </w:r>
      <w:r>
        <w:t>ых</w:t>
      </w:r>
      <w:r>
        <w:rPr>
          <w:spacing w:val="-4"/>
        </w:rPr>
        <w:t xml:space="preserve"> </w:t>
      </w:r>
      <w:r>
        <w:t>помех.</w:t>
      </w:r>
    </w:p>
    <w:p w:rsidR="00BA493B" w:rsidRDefault="002E75EA">
      <w:pPr>
        <w:pStyle w:val="a3"/>
        <w:ind w:right="106" w:firstLine="707"/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1995916</wp:posOffset>
            </wp:positionH>
            <wp:positionV relativeFrom="paragraph">
              <wp:posOffset>1069277</wp:posOffset>
            </wp:positionV>
            <wp:extent cx="4111305" cy="2854071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305" cy="2854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одновременно по нескольким витым парам, в последнее время стали применяться также</w:t>
      </w:r>
      <w:r>
        <w:rPr>
          <w:spacing w:val="1"/>
        </w:rPr>
        <w:t xml:space="preserve"> </w:t>
      </w:r>
      <w:r>
        <w:t>показатели перекрестных наводок с приставкой PS (</w:t>
      </w:r>
      <w:proofErr w:type="spellStart"/>
      <w:r>
        <w:t>PowerSUM</w:t>
      </w:r>
      <w:proofErr w:type="spellEnd"/>
      <w:r>
        <w:t xml:space="preserve"> — объединенная наводка),</w:t>
      </w:r>
      <w:r>
        <w:rPr>
          <w:spacing w:val="-57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PS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PS</w:t>
      </w:r>
      <w:r>
        <w:rPr>
          <w:spacing w:val="1"/>
        </w:rPr>
        <w:t xml:space="preserve"> </w:t>
      </w:r>
      <w:r>
        <w:t>FEXT.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кабеля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суммарной мощности перекрестных наводок на одну из пар кабеля от всех остальных</w:t>
      </w:r>
      <w:r>
        <w:rPr>
          <w:spacing w:val="1"/>
        </w:rPr>
        <w:t xml:space="preserve"> </w:t>
      </w:r>
      <w:r>
        <w:t>передающих</w:t>
      </w:r>
      <w:r>
        <w:rPr>
          <w:spacing w:val="-2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(рис. 2).</w:t>
      </w:r>
    </w:p>
    <w:p w:rsidR="00BA493B" w:rsidRDefault="002E75EA">
      <w:pPr>
        <w:pStyle w:val="a3"/>
        <w:spacing w:before="18"/>
        <w:ind w:left="3030"/>
      </w:pPr>
      <w:r>
        <w:t>Рис.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Суммарное</w:t>
      </w:r>
      <w:r>
        <w:rPr>
          <w:spacing w:val="-3"/>
        </w:rPr>
        <w:t xml:space="preserve"> </w:t>
      </w:r>
      <w:r>
        <w:t>переходное</w:t>
      </w:r>
      <w:r>
        <w:rPr>
          <w:spacing w:val="-3"/>
        </w:rPr>
        <w:t xml:space="preserve"> </w:t>
      </w:r>
      <w:r>
        <w:t>затухание</w:t>
      </w:r>
    </w:p>
    <w:p w:rsidR="00BA493B" w:rsidRDefault="002E75EA">
      <w:pPr>
        <w:pStyle w:val="a3"/>
        <w:spacing w:after="6"/>
        <w:ind w:right="106" w:firstLine="707"/>
      </w:pPr>
      <w:r>
        <w:t>Еще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защищенность</w:t>
      </w:r>
      <w:r>
        <w:rPr>
          <w:spacing w:val="1"/>
        </w:rPr>
        <w:t xml:space="preserve"> </w:t>
      </w:r>
      <w:r>
        <w:t>кабеля</w:t>
      </w:r>
      <w:r>
        <w:rPr>
          <w:spacing w:val="1"/>
        </w:rPr>
        <w:t xml:space="preserve"> </w:t>
      </w:r>
      <w:r>
        <w:t>(</w:t>
      </w:r>
      <w:proofErr w:type="spellStart"/>
      <w:r>
        <w:t>Attenuation</w:t>
      </w:r>
      <w:proofErr w:type="spellEnd"/>
      <w:r>
        <w:t>/</w:t>
      </w:r>
      <w:proofErr w:type="spellStart"/>
      <w:r>
        <w:t>Crosstalk</w:t>
      </w:r>
      <w:proofErr w:type="spellEnd"/>
      <w:r>
        <w:rPr>
          <w:spacing w:val="1"/>
        </w:rPr>
        <w:t xml:space="preserve"> </w:t>
      </w:r>
      <w:proofErr w:type="spellStart"/>
      <w:r>
        <w:t>Ratio</w:t>
      </w:r>
      <w:proofErr w:type="spellEnd"/>
      <w:r>
        <w:t>,</w:t>
      </w:r>
      <w:r>
        <w:rPr>
          <w:spacing w:val="1"/>
        </w:rPr>
        <w:t xml:space="preserve"> </w:t>
      </w:r>
      <w:r>
        <w:t>ACR).</w:t>
      </w:r>
      <w:r>
        <w:rPr>
          <w:spacing w:val="1"/>
        </w:rPr>
        <w:t xml:space="preserve"> </w:t>
      </w:r>
      <w:r>
        <w:t>Защищенность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разность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уровнями полезного сигнала и помех. Чем больше значение защищенности кабеля, тем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формулой</w:t>
      </w:r>
      <w:r>
        <w:rPr>
          <w:spacing w:val="1"/>
        </w:rPr>
        <w:t xml:space="preserve"> </w:t>
      </w:r>
      <w:r>
        <w:t>Шеннона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кабелю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потенциально более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скоростью. На рис.</w:t>
      </w:r>
      <w:r>
        <w:rPr>
          <w:spacing w:val="1"/>
        </w:rPr>
        <w:t xml:space="preserve"> </w:t>
      </w:r>
      <w:r>
        <w:t>3 показана типичная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защищенности</w:t>
      </w:r>
      <w:r>
        <w:rPr>
          <w:spacing w:val="-2"/>
        </w:rPr>
        <w:t xml:space="preserve"> </w:t>
      </w:r>
      <w:r>
        <w:t>кабеля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неэкранированной</w:t>
      </w:r>
      <w:r>
        <w:rPr>
          <w:spacing w:val="-2"/>
        </w:rPr>
        <w:t xml:space="preserve"> </w:t>
      </w:r>
      <w:r>
        <w:t>витой</w:t>
      </w:r>
      <w:r>
        <w:rPr>
          <w:spacing w:val="-5"/>
        </w:rPr>
        <w:t xml:space="preserve"> </w:t>
      </w:r>
      <w:r>
        <w:t>паре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частоты</w:t>
      </w:r>
      <w:r>
        <w:rPr>
          <w:spacing w:val="-3"/>
        </w:rPr>
        <w:t xml:space="preserve"> </w:t>
      </w:r>
      <w:r>
        <w:t>сигнала.</w:t>
      </w:r>
    </w:p>
    <w:p w:rsidR="00BA493B" w:rsidRDefault="002E75EA">
      <w:pPr>
        <w:pStyle w:val="a3"/>
        <w:ind w:left="2046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464954" cy="1936242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4954" cy="1936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93B" w:rsidRDefault="002E75EA">
      <w:pPr>
        <w:pStyle w:val="a3"/>
        <w:ind w:left="3388"/>
      </w:pPr>
      <w:r>
        <w:t>Рис.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Защищенность</w:t>
      </w:r>
      <w:r>
        <w:rPr>
          <w:spacing w:val="-1"/>
        </w:rPr>
        <w:t xml:space="preserve"> </w:t>
      </w:r>
      <w:r>
        <w:t>витой</w:t>
      </w:r>
      <w:r>
        <w:rPr>
          <w:spacing w:val="-4"/>
        </w:rPr>
        <w:t xml:space="preserve"> </w:t>
      </w:r>
      <w:r>
        <w:t>пары</w:t>
      </w:r>
    </w:p>
    <w:p w:rsidR="00BA493B" w:rsidRDefault="002E75EA">
      <w:pPr>
        <w:pStyle w:val="a3"/>
        <w:ind w:right="103" w:firstLine="707"/>
      </w:pPr>
      <w:r>
        <w:rPr>
          <w:b/>
        </w:rPr>
        <w:t xml:space="preserve">Достоверность передачи данных </w:t>
      </w:r>
      <w:r>
        <w:t>характеризует вероятность искажения каждого</w:t>
      </w:r>
      <w:r>
        <w:rPr>
          <w:spacing w:val="1"/>
        </w:rPr>
        <w:t xml:space="preserve"> </w:t>
      </w:r>
      <w:r>
        <w:t>передаваемого</w:t>
      </w:r>
      <w:r>
        <w:rPr>
          <w:spacing w:val="1"/>
        </w:rPr>
        <w:t xml:space="preserve"> </w:t>
      </w:r>
      <w:r>
        <w:t>бита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rPr>
          <w:b/>
        </w:rPr>
        <w:t>интенсивностью</w:t>
      </w:r>
      <w:r>
        <w:rPr>
          <w:b/>
          <w:spacing w:val="1"/>
        </w:rPr>
        <w:t xml:space="preserve"> </w:t>
      </w:r>
      <w:r>
        <w:rPr>
          <w:b/>
        </w:rPr>
        <w:t>битовых</w:t>
      </w:r>
      <w:r>
        <w:rPr>
          <w:b/>
          <w:spacing w:val="1"/>
        </w:rPr>
        <w:t xml:space="preserve"> </w:t>
      </w:r>
      <w:r>
        <w:rPr>
          <w:b/>
        </w:rPr>
        <w:t>ошибок</w:t>
      </w:r>
      <w:r>
        <w:rPr>
          <w:b/>
          <w:spacing w:val="1"/>
        </w:rPr>
        <w:t xml:space="preserve"> </w:t>
      </w:r>
      <w:r>
        <w:t>(</w:t>
      </w:r>
      <w:proofErr w:type="spellStart"/>
      <w:r>
        <w:t>Bit</w:t>
      </w:r>
      <w:proofErr w:type="spellEnd"/>
      <w:r>
        <w:rPr>
          <w:spacing w:val="1"/>
        </w:rPr>
        <w:t xml:space="preserve"> </w:t>
      </w:r>
      <w:proofErr w:type="spellStart"/>
      <w:r>
        <w:t>Еггог</w:t>
      </w:r>
      <w:proofErr w:type="spellEnd"/>
      <w:r>
        <w:rPr>
          <w:spacing w:val="1"/>
        </w:rPr>
        <w:t xml:space="preserve"> </w:t>
      </w:r>
      <w:proofErr w:type="spellStart"/>
      <w:r>
        <w:t>Rate</w:t>
      </w:r>
      <w:proofErr w:type="spellEnd"/>
      <w:r>
        <w:t>,</w:t>
      </w:r>
      <w:r>
        <w:rPr>
          <w:spacing w:val="1"/>
        </w:rPr>
        <w:t xml:space="preserve"> </w:t>
      </w:r>
      <w:r>
        <w:t>BER).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BER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(например,</w:t>
      </w:r>
      <w:r>
        <w:rPr>
          <w:spacing w:val="60"/>
        </w:rPr>
        <w:t xml:space="preserve"> </w:t>
      </w:r>
      <w:r>
        <w:t>самокорректирующихся</w:t>
      </w:r>
      <w:r>
        <w:rPr>
          <w:spacing w:val="60"/>
        </w:rPr>
        <w:t xml:space="preserve"> </w:t>
      </w:r>
      <w:r>
        <w:t>кодов</w:t>
      </w:r>
      <w:r>
        <w:rPr>
          <w:spacing w:val="-57"/>
        </w:rPr>
        <w:t xml:space="preserve"> </w:t>
      </w:r>
      <w:r>
        <w:t>или протоколов с повторной передачей искаженных кадров) составляет, как правило, 10-</w:t>
      </w:r>
      <w:r>
        <w:rPr>
          <w:spacing w:val="1"/>
        </w:rPr>
        <w:t xml:space="preserve"> </w:t>
      </w:r>
      <w:r>
        <w:t>4-10-6,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оптоволоконных</w:t>
      </w:r>
      <w:r>
        <w:rPr>
          <w:spacing w:val="1"/>
        </w:rPr>
        <w:t xml:space="preserve"> </w:t>
      </w:r>
      <w:r>
        <w:t>линиях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10-9.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передачи данных в 10-4 говорит о том, что в среднем из 10 000 бит</w:t>
      </w:r>
      <w:r>
        <w:t xml:space="preserve"> искажается значение</w:t>
      </w:r>
      <w:r>
        <w:rPr>
          <w:spacing w:val="1"/>
        </w:rPr>
        <w:t xml:space="preserve"> </w:t>
      </w:r>
      <w:r>
        <w:t>одного бита.</w:t>
      </w:r>
    </w:p>
    <w:p w:rsidR="00BA493B" w:rsidRDefault="00BA493B">
      <w:pPr>
        <w:sectPr w:rsidR="00BA493B">
          <w:pgSz w:w="11910" w:h="16840"/>
          <w:pgMar w:top="1040" w:right="740" w:bottom="960" w:left="1600" w:header="687" w:footer="780" w:gutter="0"/>
          <w:cols w:space="720"/>
        </w:sectPr>
      </w:pPr>
    </w:p>
    <w:p w:rsidR="00BA493B" w:rsidRDefault="002E75EA">
      <w:pPr>
        <w:pStyle w:val="1"/>
        <w:spacing w:before="84"/>
      </w:pPr>
      <w:r>
        <w:lastRenderedPageBreak/>
        <w:t>Вопросы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задания</w:t>
      </w:r>
    </w:p>
    <w:p w:rsidR="00BA493B" w:rsidRDefault="002E75EA">
      <w:pPr>
        <w:pStyle w:val="a4"/>
        <w:numPr>
          <w:ilvl w:val="0"/>
          <w:numId w:val="1"/>
        </w:numPr>
        <w:tabs>
          <w:tab w:val="left" w:pos="810"/>
        </w:tabs>
        <w:ind w:left="821" w:right="491" w:hanging="360"/>
        <w:rPr>
          <w:sz w:val="24"/>
        </w:rPr>
      </w:pPr>
      <w:r>
        <w:rPr>
          <w:sz w:val="24"/>
        </w:rPr>
        <w:t>Какое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окон</w:t>
      </w:r>
      <w:r>
        <w:rPr>
          <w:spacing w:val="-4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оптического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волокна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наименьшее</w:t>
      </w:r>
      <w:r>
        <w:rPr>
          <w:spacing w:val="-5"/>
          <w:sz w:val="24"/>
        </w:rPr>
        <w:t xml:space="preserve"> </w:t>
      </w:r>
      <w:r>
        <w:rPr>
          <w:sz w:val="24"/>
        </w:rPr>
        <w:t>затухание?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850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нм</w:t>
      </w:r>
      <w:proofErr w:type="spellEnd"/>
      <w:r>
        <w:rPr>
          <w:sz w:val="24"/>
        </w:rPr>
        <w:t xml:space="preserve">; б) 1300 </w:t>
      </w:r>
      <w:proofErr w:type="spellStart"/>
      <w:r>
        <w:rPr>
          <w:sz w:val="24"/>
        </w:rPr>
        <w:t>нм</w:t>
      </w:r>
      <w:proofErr w:type="spellEnd"/>
      <w:r>
        <w:rPr>
          <w:sz w:val="24"/>
        </w:rPr>
        <w:t>; в)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1550 </w:t>
      </w:r>
      <w:proofErr w:type="spellStart"/>
      <w:r>
        <w:rPr>
          <w:sz w:val="24"/>
        </w:rPr>
        <w:t>нм</w:t>
      </w:r>
      <w:proofErr w:type="spellEnd"/>
      <w:r>
        <w:rPr>
          <w:sz w:val="24"/>
        </w:rPr>
        <w:t>.</w:t>
      </w:r>
    </w:p>
    <w:p w:rsidR="00BA493B" w:rsidRDefault="002E75EA">
      <w:pPr>
        <w:pStyle w:val="a4"/>
        <w:numPr>
          <w:ilvl w:val="0"/>
          <w:numId w:val="1"/>
        </w:numPr>
        <w:tabs>
          <w:tab w:val="left" w:pos="810"/>
        </w:tabs>
        <w:ind w:left="821" w:right="217" w:hanging="360"/>
        <w:rPr>
          <w:sz w:val="24"/>
        </w:rPr>
      </w:pPr>
      <w:r>
        <w:rPr>
          <w:sz w:val="24"/>
        </w:rPr>
        <w:t>Какие меры можно предпринять для увеличения информационной скорости звена?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)</w:t>
      </w:r>
      <w:r>
        <w:rPr>
          <w:spacing w:val="2"/>
          <w:sz w:val="24"/>
        </w:rPr>
        <w:t xml:space="preserve"> </w:t>
      </w:r>
      <w:r>
        <w:rPr>
          <w:sz w:val="24"/>
        </w:rPr>
        <w:t>уменьшить длину</w:t>
      </w:r>
      <w:r>
        <w:rPr>
          <w:spacing w:val="-8"/>
          <w:sz w:val="24"/>
        </w:rPr>
        <w:t xml:space="preserve"> </w:t>
      </w:r>
      <w:r>
        <w:rPr>
          <w:sz w:val="24"/>
        </w:rPr>
        <w:t>кабеля;</w:t>
      </w:r>
    </w:p>
    <w:p w:rsidR="00BA493B" w:rsidRDefault="002E75EA">
      <w:pPr>
        <w:pStyle w:val="a3"/>
        <w:ind w:left="821"/>
        <w:jc w:val="left"/>
      </w:pPr>
      <w:r>
        <w:t>б)</w:t>
      </w:r>
      <w:r>
        <w:rPr>
          <w:spacing w:val="-3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кабель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меньшим</w:t>
      </w:r>
      <w:r>
        <w:rPr>
          <w:spacing w:val="-3"/>
        </w:rPr>
        <w:t xml:space="preserve"> </w:t>
      </w:r>
      <w:r>
        <w:t>сопротивлением;</w:t>
      </w:r>
    </w:p>
    <w:p w:rsidR="00BA493B" w:rsidRDefault="002E75EA">
      <w:pPr>
        <w:pStyle w:val="a3"/>
        <w:ind w:left="821" w:right="2773"/>
        <w:jc w:val="left"/>
      </w:pPr>
      <w:r>
        <w:t>в) выбрать кабель с более широкой полосой пропускания;</w:t>
      </w:r>
      <w:r>
        <w:rPr>
          <w:spacing w:val="-58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применить</w:t>
      </w:r>
      <w:r>
        <w:rPr>
          <w:spacing w:val="-2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кодирования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узким</w:t>
      </w:r>
      <w:r>
        <w:rPr>
          <w:spacing w:val="-4"/>
        </w:rPr>
        <w:t xml:space="preserve"> </w:t>
      </w:r>
      <w:r>
        <w:t>спектром.</w:t>
      </w:r>
    </w:p>
    <w:p w:rsidR="00BA493B" w:rsidRDefault="002E75EA">
      <w:pPr>
        <w:pStyle w:val="a4"/>
        <w:numPr>
          <w:ilvl w:val="0"/>
          <w:numId w:val="1"/>
        </w:numPr>
        <w:tabs>
          <w:tab w:val="left" w:pos="810"/>
        </w:tabs>
        <w:ind w:left="810" w:right="2092"/>
        <w:rPr>
          <w:sz w:val="24"/>
        </w:rPr>
      </w:pPr>
      <w:r>
        <w:rPr>
          <w:sz w:val="24"/>
        </w:rPr>
        <w:t>Чем отличается опорная мощность от относительной мощности?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единицей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измерения;</w:t>
      </w:r>
    </w:p>
    <w:p w:rsidR="00BA493B" w:rsidRDefault="002E75EA">
      <w:pPr>
        <w:pStyle w:val="a3"/>
        <w:ind w:left="810" w:right="888"/>
        <w:jc w:val="left"/>
      </w:pPr>
      <w:r>
        <w:t>б) фиксированной величиной мощности, к которой вычисляется отношение;</w:t>
      </w:r>
      <w:r>
        <w:rPr>
          <w:spacing w:val="-58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длиной</w:t>
      </w:r>
      <w:r>
        <w:rPr>
          <w:spacing w:val="-3"/>
        </w:rPr>
        <w:t xml:space="preserve"> </w:t>
      </w:r>
      <w:r>
        <w:t>кабеля,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измеряется</w:t>
      </w:r>
      <w:r>
        <w:rPr>
          <w:spacing w:val="-1"/>
        </w:rPr>
        <w:t xml:space="preserve"> </w:t>
      </w:r>
      <w:r>
        <w:t>входная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выходная</w:t>
      </w:r>
      <w:r>
        <w:rPr>
          <w:spacing w:val="-1"/>
        </w:rPr>
        <w:t xml:space="preserve"> </w:t>
      </w:r>
      <w:r>
        <w:t>мощность;</w:t>
      </w:r>
    </w:p>
    <w:p w:rsidR="00BA493B" w:rsidRDefault="002E75EA">
      <w:pPr>
        <w:pStyle w:val="a4"/>
        <w:numPr>
          <w:ilvl w:val="0"/>
          <w:numId w:val="1"/>
        </w:numPr>
        <w:tabs>
          <w:tab w:val="left" w:pos="810"/>
        </w:tabs>
        <w:ind w:left="810" w:hanging="349"/>
        <w:jc w:val="both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порога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приемника.</w:t>
      </w:r>
    </w:p>
    <w:p w:rsidR="00BA493B" w:rsidRDefault="002E75EA">
      <w:pPr>
        <w:pStyle w:val="a4"/>
        <w:numPr>
          <w:ilvl w:val="0"/>
          <w:numId w:val="1"/>
        </w:numPr>
        <w:tabs>
          <w:tab w:val="left" w:pos="810"/>
        </w:tabs>
        <w:ind w:left="821" w:right="105" w:hanging="360"/>
        <w:jc w:val="both"/>
        <w:rPr>
          <w:sz w:val="24"/>
        </w:rPr>
      </w:pPr>
      <w:r>
        <w:rPr>
          <w:sz w:val="24"/>
        </w:rPr>
        <w:t>Проверьте, достаточна ли для устойчивой передачи данных мощность передатчика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40 </w:t>
      </w:r>
      <w:proofErr w:type="spellStart"/>
      <w:r>
        <w:rPr>
          <w:sz w:val="24"/>
        </w:rPr>
        <w:t>дБм</w:t>
      </w:r>
      <w:proofErr w:type="spellEnd"/>
      <w:r>
        <w:rPr>
          <w:sz w:val="24"/>
        </w:rPr>
        <w:t>, если длина кабеля равна 60 км, погонное затухание кабеля составляет 0,2</w:t>
      </w:r>
      <w:r>
        <w:rPr>
          <w:spacing w:val="1"/>
          <w:sz w:val="24"/>
        </w:rPr>
        <w:t xml:space="preserve"> </w:t>
      </w:r>
      <w:r>
        <w:rPr>
          <w:sz w:val="24"/>
        </w:rPr>
        <w:t>дБ/км,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порог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чувствительности приемника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равен 20 </w:t>
      </w:r>
      <w:proofErr w:type="spellStart"/>
      <w:r>
        <w:rPr>
          <w:sz w:val="24"/>
        </w:rPr>
        <w:t>дБм</w:t>
      </w:r>
      <w:proofErr w:type="spellEnd"/>
      <w:r>
        <w:rPr>
          <w:sz w:val="24"/>
        </w:rPr>
        <w:t>.</w:t>
      </w:r>
    </w:p>
    <w:p w:rsidR="00BA493B" w:rsidRDefault="002E75EA">
      <w:pPr>
        <w:pStyle w:val="a4"/>
        <w:numPr>
          <w:ilvl w:val="0"/>
          <w:numId w:val="1"/>
        </w:numPr>
        <w:tabs>
          <w:tab w:val="left" w:pos="810"/>
        </w:tabs>
        <w:ind w:left="810" w:hanging="349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перекрестных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наводо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ближнем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кабеля?</w:t>
      </w:r>
    </w:p>
    <w:p w:rsidR="00BA493B" w:rsidRDefault="002E75EA">
      <w:pPr>
        <w:pStyle w:val="a4"/>
        <w:numPr>
          <w:ilvl w:val="0"/>
          <w:numId w:val="1"/>
        </w:numPr>
        <w:tabs>
          <w:tab w:val="left" w:pos="810"/>
        </w:tabs>
        <w:ind w:left="821" w:right="115" w:hanging="360"/>
        <w:jc w:val="both"/>
        <w:rPr>
          <w:sz w:val="24"/>
        </w:rPr>
      </w:pPr>
      <w:r>
        <w:rPr>
          <w:sz w:val="24"/>
        </w:rPr>
        <w:t>Почему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пропускную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канала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 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сигнала?</w:t>
      </w:r>
    </w:p>
    <w:p w:rsidR="00BA493B" w:rsidRDefault="002E75EA">
      <w:pPr>
        <w:pStyle w:val="a4"/>
        <w:numPr>
          <w:ilvl w:val="0"/>
          <w:numId w:val="1"/>
        </w:numPr>
        <w:tabs>
          <w:tab w:val="left" w:pos="810"/>
        </w:tabs>
        <w:ind w:left="810" w:hanging="349"/>
        <w:jc w:val="both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помехи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кабелях UTP?</w:t>
      </w:r>
    </w:p>
    <w:p w:rsidR="00BA493B" w:rsidRDefault="002E75EA">
      <w:pPr>
        <w:pStyle w:val="a4"/>
        <w:numPr>
          <w:ilvl w:val="0"/>
          <w:numId w:val="1"/>
        </w:numPr>
        <w:tabs>
          <w:tab w:val="left" w:pos="810"/>
        </w:tabs>
        <w:ind w:left="821" w:right="110" w:hanging="360"/>
        <w:rPr>
          <w:sz w:val="24"/>
        </w:rPr>
      </w:pPr>
      <w:r>
        <w:rPr>
          <w:sz w:val="24"/>
        </w:rPr>
        <w:t>Какой</w:t>
      </w:r>
      <w:r>
        <w:rPr>
          <w:spacing w:val="15"/>
          <w:sz w:val="24"/>
        </w:rPr>
        <w:t xml:space="preserve"> </w:t>
      </w:r>
      <w:r>
        <w:rPr>
          <w:sz w:val="24"/>
        </w:rPr>
        <w:t>кабель</w:t>
      </w:r>
      <w:r>
        <w:rPr>
          <w:spacing w:val="15"/>
          <w:sz w:val="24"/>
        </w:rPr>
        <w:t xml:space="preserve"> </w:t>
      </w:r>
      <w:r>
        <w:rPr>
          <w:sz w:val="24"/>
        </w:rPr>
        <w:t>более</w:t>
      </w:r>
      <w:r>
        <w:rPr>
          <w:spacing w:val="13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14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5"/>
          <w:sz w:val="24"/>
        </w:rPr>
        <w:t xml:space="preserve"> </w:t>
      </w:r>
      <w:r>
        <w:rPr>
          <w:sz w:val="24"/>
        </w:rPr>
        <w:t>сигналы,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13"/>
          <w:sz w:val="24"/>
        </w:rPr>
        <w:t xml:space="preserve"> </w:t>
      </w:r>
      <w:r>
        <w:rPr>
          <w:sz w:val="24"/>
        </w:rPr>
        <w:t>значением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параметра</w:t>
      </w:r>
      <w:r>
        <w:rPr>
          <w:spacing w:val="-2"/>
          <w:sz w:val="24"/>
        </w:rPr>
        <w:t xml:space="preserve"> </w:t>
      </w:r>
      <w:r>
        <w:rPr>
          <w:sz w:val="24"/>
        </w:rPr>
        <w:t>NEXT</w:t>
      </w:r>
      <w:r>
        <w:rPr>
          <w:spacing w:val="-1"/>
          <w:sz w:val="24"/>
        </w:rPr>
        <w:t xml:space="preserve"> </w:t>
      </w:r>
      <w:r>
        <w:rPr>
          <w:sz w:val="24"/>
        </w:rPr>
        <w:t>или с</w:t>
      </w:r>
      <w:r>
        <w:rPr>
          <w:spacing w:val="-1"/>
          <w:sz w:val="24"/>
        </w:rPr>
        <w:t xml:space="preserve"> </w:t>
      </w:r>
      <w:r>
        <w:rPr>
          <w:sz w:val="24"/>
        </w:rPr>
        <w:t>меньшим?</w:t>
      </w:r>
    </w:p>
    <w:p w:rsidR="00BA493B" w:rsidRDefault="002E75EA">
      <w:pPr>
        <w:pStyle w:val="a4"/>
        <w:numPr>
          <w:ilvl w:val="0"/>
          <w:numId w:val="1"/>
        </w:numPr>
        <w:tabs>
          <w:tab w:val="left" w:pos="810"/>
        </w:tabs>
        <w:ind w:left="821" w:right="114" w:hanging="360"/>
        <w:rPr>
          <w:sz w:val="24"/>
        </w:rPr>
      </w:pPr>
      <w:r>
        <w:rPr>
          <w:sz w:val="24"/>
        </w:rPr>
        <w:t>Какой</w:t>
      </w:r>
      <w:r>
        <w:rPr>
          <w:spacing w:val="9"/>
          <w:sz w:val="24"/>
        </w:rPr>
        <w:t xml:space="preserve"> </w:t>
      </w:r>
      <w:r>
        <w:rPr>
          <w:sz w:val="24"/>
        </w:rPr>
        <w:t>тип</w:t>
      </w:r>
      <w:r>
        <w:rPr>
          <w:spacing w:val="7"/>
          <w:sz w:val="24"/>
        </w:rPr>
        <w:t xml:space="preserve"> </w:t>
      </w:r>
      <w:r>
        <w:rPr>
          <w:sz w:val="24"/>
        </w:rPr>
        <w:t>кабеля</w:t>
      </w:r>
      <w:r>
        <w:rPr>
          <w:spacing w:val="8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7"/>
          <w:sz w:val="24"/>
        </w:rPr>
        <w:t xml:space="preserve"> </w:t>
      </w:r>
      <w:r>
        <w:rPr>
          <w:sz w:val="24"/>
        </w:rPr>
        <w:t>расстояния: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многомодовый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одномодовый</w:t>
      </w:r>
      <w:proofErr w:type="spellEnd"/>
      <w:r>
        <w:rPr>
          <w:sz w:val="24"/>
        </w:rPr>
        <w:t>?</w:t>
      </w:r>
    </w:p>
    <w:p w:rsidR="00BA493B" w:rsidRDefault="002E75EA">
      <w:pPr>
        <w:pStyle w:val="a4"/>
        <w:numPr>
          <w:ilvl w:val="0"/>
          <w:numId w:val="1"/>
        </w:numPr>
        <w:tabs>
          <w:tab w:val="left" w:pos="810"/>
        </w:tabs>
        <w:ind w:left="821" w:right="831" w:hanging="360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произойдет,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кабель</w:t>
      </w:r>
      <w:r>
        <w:rPr>
          <w:spacing w:val="-2"/>
          <w:sz w:val="24"/>
        </w:rPr>
        <w:t xml:space="preserve"> </w:t>
      </w:r>
      <w:r>
        <w:rPr>
          <w:sz w:val="24"/>
        </w:rPr>
        <w:t>UTP</w:t>
      </w:r>
      <w:r>
        <w:rPr>
          <w:spacing w:val="-3"/>
          <w:sz w:val="24"/>
        </w:rPr>
        <w:t xml:space="preserve"> </w:t>
      </w:r>
      <w:r>
        <w:rPr>
          <w:sz w:val="24"/>
        </w:rPr>
        <w:t>кабелем</w:t>
      </w:r>
      <w:r>
        <w:rPr>
          <w:spacing w:val="-3"/>
          <w:sz w:val="24"/>
        </w:rPr>
        <w:t xml:space="preserve"> </w:t>
      </w:r>
      <w:r>
        <w:rPr>
          <w:sz w:val="24"/>
        </w:rPr>
        <w:t>STP?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 снизится доля</w:t>
      </w:r>
      <w:r>
        <w:rPr>
          <w:spacing w:val="-2"/>
          <w:sz w:val="24"/>
        </w:rPr>
        <w:t xml:space="preserve"> </w:t>
      </w:r>
      <w:r>
        <w:rPr>
          <w:sz w:val="24"/>
        </w:rPr>
        <w:t>искаженных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кадров;</w:t>
      </w:r>
    </w:p>
    <w:p w:rsidR="00BA493B" w:rsidRDefault="002E75EA">
      <w:pPr>
        <w:pStyle w:val="a3"/>
        <w:ind w:left="821"/>
        <w:jc w:val="left"/>
      </w:pPr>
      <w:r>
        <w:t>б)</w:t>
      </w:r>
      <w:r>
        <w:rPr>
          <w:spacing w:val="-2"/>
        </w:rPr>
        <w:t xml:space="preserve"> </w:t>
      </w:r>
      <w:r>
        <w:t>ничего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изменится;</w:t>
      </w:r>
    </w:p>
    <w:p w:rsidR="00BA493B" w:rsidRDefault="002E75EA">
      <w:pPr>
        <w:pStyle w:val="a3"/>
        <w:ind w:left="821"/>
        <w:jc w:val="left"/>
      </w:pPr>
      <w:r>
        <w:t>в)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увеличится</w:t>
      </w:r>
      <w:r>
        <w:rPr>
          <w:spacing w:val="-2"/>
        </w:rPr>
        <w:t xml:space="preserve"> </w:t>
      </w:r>
      <w:r>
        <w:t>доля</w:t>
      </w:r>
      <w:r>
        <w:rPr>
          <w:spacing w:val="-3"/>
        </w:rPr>
        <w:t xml:space="preserve"> </w:t>
      </w:r>
      <w:r>
        <w:t>искаженных</w:t>
      </w:r>
      <w:r>
        <w:rPr>
          <w:spacing w:val="-3"/>
        </w:rPr>
        <w:t xml:space="preserve"> </w:t>
      </w:r>
      <w:r>
        <w:t>кадров.</w:t>
      </w:r>
    </w:p>
    <w:sectPr w:rsidR="00BA493B">
      <w:pgSz w:w="11910" w:h="16840"/>
      <w:pgMar w:top="1040" w:right="740" w:bottom="960" w:left="1600" w:header="687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5EA" w:rsidRDefault="002E75EA">
      <w:r>
        <w:separator/>
      </w:r>
    </w:p>
  </w:endnote>
  <w:endnote w:type="continuationSeparator" w:id="0">
    <w:p w:rsidR="002E75EA" w:rsidRDefault="002E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93B" w:rsidRDefault="002E75E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85pt;margin-top:791.9pt;width:12pt;height:15.3pt;z-index:-15824896;mso-position-horizontal-relative:page;mso-position-vertical-relative:page" filled="f" stroked="f">
          <v:textbox inset="0,0,0,0">
            <w:txbxContent>
              <w:p w:rsidR="00BA493B" w:rsidRDefault="002E75EA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5EA" w:rsidRDefault="002E75EA">
      <w:r>
        <w:separator/>
      </w:r>
    </w:p>
  </w:footnote>
  <w:footnote w:type="continuationSeparator" w:id="0">
    <w:p w:rsidR="002E75EA" w:rsidRDefault="002E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93B" w:rsidRDefault="00BA493B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85B92"/>
    <w:multiLevelType w:val="hybridMultilevel"/>
    <w:tmpl w:val="65C6D3CC"/>
    <w:lvl w:ilvl="0" w:tplc="B9489A8C">
      <w:numFmt w:val="bullet"/>
      <w:lvlText w:val=""/>
      <w:lvlJc w:val="left"/>
      <w:pPr>
        <w:ind w:left="762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CECD45E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B76E7F78">
      <w:numFmt w:val="bullet"/>
      <w:lvlText w:val="•"/>
      <w:lvlJc w:val="left"/>
      <w:pPr>
        <w:ind w:left="1654" w:hanging="708"/>
      </w:pPr>
      <w:rPr>
        <w:rFonts w:hint="default"/>
        <w:lang w:val="ru-RU" w:eastAsia="en-US" w:bidi="ar-SA"/>
      </w:rPr>
    </w:lvl>
    <w:lvl w:ilvl="3" w:tplc="A4641E60">
      <w:numFmt w:val="bullet"/>
      <w:lvlText w:val="•"/>
      <w:lvlJc w:val="left"/>
      <w:pPr>
        <w:ind w:left="2549" w:hanging="708"/>
      </w:pPr>
      <w:rPr>
        <w:rFonts w:hint="default"/>
        <w:lang w:val="ru-RU" w:eastAsia="en-US" w:bidi="ar-SA"/>
      </w:rPr>
    </w:lvl>
    <w:lvl w:ilvl="4" w:tplc="CC2AFB1C">
      <w:numFmt w:val="bullet"/>
      <w:lvlText w:val="•"/>
      <w:lvlJc w:val="left"/>
      <w:pPr>
        <w:ind w:left="3443" w:hanging="708"/>
      </w:pPr>
      <w:rPr>
        <w:rFonts w:hint="default"/>
        <w:lang w:val="ru-RU" w:eastAsia="en-US" w:bidi="ar-SA"/>
      </w:rPr>
    </w:lvl>
    <w:lvl w:ilvl="5" w:tplc="1766F9BE">
      <w:numFmt w:val="bullet"/>
      <w:lvlText w:val="•"/>
      <w:lvlJc w:val="left"/>
      <w:pPr>
        <w:ind w:left="4338" w:hanging="708"/>
      </w:pPr>
      <w:rPr>
        <w:rFonts w:hint="default"/>
        <w:lang w:val="ru-RU" w:eastAsia="en-US" w:bidi="ar-SA"/>
      </w:rPr>
    </w:lvl>
    <w:lvl w:ilvl="6" w:tplc="8A1AA6A0">
      <w:numFmt w:val="bullet"/>
      <w:lvlText w:val="•"/>
      <w:lvlJc w:val="left"/>
      <w:pPr>
        <w:ind w:left="5232" w:hanging="708"/>
      </w:pPr>
      <w:rPr>
        <w:rFonts w:hint="default"/>
        <w:lang w:val="ru-RU" w:eastAsia="en-US" w:bidi="ar-SA"/>
      </w:rPr>
    </w:lvl>
    <w:lvl w:ilvl="7" w:tplc="B47A1C60">
      <w:numFmt w:val="bullet"/>
      <w:lvlText w:val="•"/>
      <w:lvlJc w:val="left"/>
      <w:pPr>
        <w:ind w:left="6127" w:hanging="708"/>
      </w:pPr>
      <w:rPr>
        <w:rFonts w:hint="default"/>
        <w:lang w:val="ru-RU" w:eastAsia="en-US" w:bidi="ar-SA"/>
      </w:rPr>
    </w:lvl>
    <w:lvl w:ilvl="8" w:tplc="F4BC94B8">
      <w:numFmt w:val="bullet"/>
      <w:lvlText w:val="•"/>
      <w:lvlJc w:val="left"/>
      <w:pPr>
        <w:ind w:left="7021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E263D59"/>
    <w:multiLevelType w:val="hybridMultilevel"/>
    <w:tmpl w:val="9B92A1BA"/>
    <w:lvl w:ilvl="0" w:tplc="E14EEA98">
      <w:start w:val="1"/>
      <w:numFmt w:val="decimal"/>
      <w:lvlText w:val="%1."/>
      <w:lvlJc w:val="left"/>
      <w:pPr>
        <w:ind w:left="82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20B1AE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2" w:tplc="D7EC1974">
      <w:numFmt w:val="bullet"/>
      <w:lvlText w:val="•"/>
      <w:lvlJc w:val="left"/>
      <w:pPr>
        <w:ind w:left="2569" w:hanging="348"/>
      </w:pPr>
      <w:rPr>
        <w:rFonts w:hint="default"/>
        <w:lang w:val="ru-RU" w:eastAsia="en-US" w:bidi="ar-SA"/>
      </w:rPr>
    </w:lvl>
    <w:lvl w:ilvl="3" w:tplc="F4A4C1FA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  <w:lvl w:ilvl="4" w:tplc="1DF25808">
      <w:numFmt w:val="bullet"/>
      <w:lvlText w:val="•"/>
      <w:lvlJc w:val="left"/>
      <w:pPr>
        <w:ind w:left="4318" w:hanging="348"/>
      </w:pPr>
      <w:rPr>
        <w:rFonts w:hint="default"/>
        <w:lang w:val="ru-RU" w:eastAsia="en-US" w:bidi="ar-SA"/>
      </w:rPr>
    </w:lvl>
    <w:lvl w:ilvl="5" w:tplc="90A0C42A">
      <w:numFmt w:val="bullet"/>
      <w:lvlText w:val="•"/>
      <w:lvlJc w:val="left"/>
      <w:pPr>
        <w:ind w:left="5193" w:hanging="348"/>
      </w:pPr>
      <w:rPr>
        <w:rFonts w:hint="default"/>
        <w:lang w:val="ru-RU" w:eastAsia="en-US" w:bidi="ar-SA"/>
      </w:rPr>
    </w:lvl>
    <w:lvl w:ilvl="6" w:tplc="F9DE4B26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6492B2A4">
      <w:numFmt w:val="bullet"/>
      <w:lvlText w:val="•"/>
      <w:lvlJc w:val="left"/>
      <w:pPr>
        <w:ind w:left="6942" w:hanging="348"/>
      </w:pPr>
      <w:rPr>
        <w:rFonts w:hint="default"/>
        <w:lang w:val="ru-RU" w:eastAsia="en-US" w:bidi="ar-SA"/>
      </w:rPr>
    </w:lvl>
    <w:lvl w:ilvl="8" w:tplc="AB2C2148">
      <w:numFmt w:val="bullet"/>
      <w:lvlText w:val="•"/>
      <w:lvlJc w:val="left"/>
      <w:pPr>
        <w:ind w:left="7817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64457896"/>
    <w:multiLevelType w:val="hybridMultilevel"/>
    <w:tmpl w:val="CA50D862"/>
    <w:lvl w:ilvl="0" w:tplc="9F586FD6">
      <w:start w:val="1"/>
      <w:numFmt w:val="decimal"/>
      <w:lvlText w:val="%1."/>
      <w:lvlJc w:val="left"/>
      <w:pPr>
        <w:ind w:left="153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02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4CDE63F6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41667B50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2ED05BFC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5BF2EB96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75E2BFB0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6854D96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1E785CA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493B"/>
    <w:rsid w:val="002E75EA"/>
    <w:rsid w:val="00BA493B"/>
    <w:rsid w:val="00BD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531A90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8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D15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157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D15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157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2453</Words>
  <Characters>13987</Characters>
  <Application>Microsoft Office Word</Application>
  <DocSecurity>0</DocSecurity>
  <Lines>116</Lines>
  <Paragraphs>32</Paragraphs>
  <ScaleCrop>false</ScaleCrop>
  <Company>впт</Company>
  <LinksUpToDate>false</LinksUpToDate>
  <CharactersWithSpaces>16408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ТЕХНОЛОГИИ ФИЗИЧЕСКОГО УРОВНЯ ПЕРЕДАЧИ ДАННЫХ</dc:title>
  <dc:creator>Pykhtina_N_S</dc:creator>
  <cp:lastModifiedBy>Константин Яргуни</cp:lastModifiedBy>
  <cp:revision>2</cp:revision>
  <dcterms:created xsi:type="dcterms:W3CDTF">2023-11-23T09:07:00Z</dcterms:created>
  <dcterms:modified xsi:type="dcterms:W3CDTF">2023-11-23T09:20:00Z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