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0EF1" w:rsidRDefault="00343F41">
      <w:pPr>
        <w:pStyle w:val="1"/>
        <w:spacing w:before="84" w:line="240" w:lineRule="auto"/>
        <w:ind w:left="1058" w:right="1067"/>
      </w:pPr>
      <w:r>
        <w:t>ТЕХНОЛОГИИ</w:t>
      </w:r>
      <w:r>
        <w:rPr>
          <w:spacing w:val="-4"/>
        </w:rPr>
        <w:t xml:space="preserve"> </w:t>
      </w:r>
      <w:r>
        <w:t>ФИЗИЧЕСКОГО</w:t>
      </w:r>
      <w:r>
        <w:rPr>
          <w:spacing w:val="-4"/>
        </w:rPr>
        <w:t xml:space="preserve"> </w:t>
      </w:r>
      <w:r>
        <w:t>УРОВНЯ</w:t>
      </w:r>
      <w:r>
        <w:rPr>
          <w:spacing w:val="-3"/>
        </w:rPr>
        <w:t xml:space="preserve"> </w:t>
      </w:r>
      <w:r>
        <w:t>ПЕРЕДАЧИ</w:t>
      </w:r>
      <w:r>
        <w:rPr>
          <w:spacing w:val="-4"/>
        </w:rPr>
        <w:t xml:space="preserve"> </w:t>
      </w:r>
      <w:r>
        <w:t>ДАННЫХ</w:t>
      </w:r>
    </w:p>
    <w:p w:rsidR="00A40EF1" w:rsidRDefault="00343F41">
      <w:pPr>
        <w:ind w:left="4053" w:right="4059"/>
        <w:jc w:val="center"/>
        <w:rPr>
          <w:b/>
          <w:sz w:val="24"/>
        </w:rPr>
      </w:pPr>
      <w:r>
        <w:rPr>
          <w:b/>
          <w:sz w:val="24"/>
        </w:rPr>
        <w:t>Занятие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№</w:t>
      </w:r>
      <w:r w:rsidR="007C6834">
        <w:rPr>
          <w:b/>
          <w:sz w:val="24"/>
        </w:rPr>
        <w:t>17</w:t>
      </w:r>
    </w:p>
    <w:p w:rsidR="00A40EF1" w:rsidRDefault="00343F41">
      <w:pPr>
        <w:pStyle w:val="1"/>
        <w:spacing w:line="240" w:lineRule="auto"/>
        <w:ind w:left="1058" w:right="1067"/>
      </w:pPr>
      <w:r>
        <w:t>Физическая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линиям</w:t>
      </w:r>
      <w:r>
        <w:rPr>
          <w:spacing w:val="-3"/>
        </w:rPr>
        <w:t xml:space="preserve"> </w:t>
      </w:r>
      <w:r>
        <w:t>связи</w:t>
      </w:r>
    </w:p>
    <w:p w:rsidR="00A40EF1" w:rsidRDefault="00A40EF1">
      <w:pPr>
        <w:pStyle w:val="a3"/>
        <w:spacing w:before="7"/>
        <w:ind w:left="0" w:firstLine="0"/>
        <w:jc w:val="left"/>
        <w:rPr>
          <w:b/>
          <w:sz w:val="23"/>
        </w:rPr>
      </w:pPr>
    </w:p>
    <w:p w:rsidR="00A40EF1" w:rsidRDefault="00343F41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передача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данных</w:t>
      </w:r>
    </w:p>
    <w:p w:rsidR="00A40EF1" w:rsidRDefault="00343F41">
      <w:pPr>
        <w:pStyle w:val="a4"/>
        <w:numPr>
          <w:ilvl w:val="0"/>
          <w:numId w:val="3"/>
        </w:numPr>
        <w:tabs>
          <w:tab w:val="left" w:pos="1530"/>
        </w:tabs>
        <w:spacing w:before="1"/>
        <w:rPr>
          <w:sz w:val="24"/>
        </w:rPr>
      </w:pP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каналов</w:t>
      </w:r>
    </w:p>
    <w:p w:rsidR="00A40EF1" w:rsidRDefault="00343F41">
      <w:pPr>
        <w:pStyle w:val="a4"/>
        <w:numPr>
          <w:ilvl w:val="0"/>
          <w:numId w:val="3"/>
        </w:numPr>
        <w:tabs>
          <w:tab w:val="left" w:pos="1530"/>
        </w:tabs>
        <w:rPr>
          <w:sz w:val="24"/>
        </w:rPr>
      </w:pPr>
      <w:r>
        <w:rPr>
          <w:sz w:val="24"/>
        </w:rPr>
        <w:t>Вопросы</w:t>
      </w:r>
    </w:p>
    <w:p w:rsidR="00A40EF1" w:rsidRDefault="00A40EF1">
      <w:pPr>
        <w:pStyle w:val="a3"/>
        <w:spacing w:before="4"/>
        <w:ind w:left="0" w:firstLine="0"/>
        <w:jc w:val="left"/>
      </w:pPr>
    </w:p>
    <w:p w:rsidR="00A40EF1" w:rsidRDefault="00343F41">
      <w:pPr>
        <w:pStyle w:val="1"/>
        <w:jc w:val="both"/>
      </w:pPr>
      <w:r>
        <w:t>Физическая</w:t>
      </w:r>
      <w:r>
        <w:rPr>
          <w:spacing w:val="-2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данных</w:t>
      </w:r>
    </w:p>
    <w:p w:rsidR="00A40EF1" w:rsidRDefault="00343F41">
      <w:pPr>
        <w:pStyle w:val="a3"/>
        <w:ind w:right="107"/>
      </w:pPr>
      <w:r>
        <w:t>Даже при рассмотрении простейшей сети, состоящей всего из двух машин, можно</w:t>
      </w:r>
      <w:r>
        <w:rPr>
          <w:spacing w:val="1"/>
        </w:rPr>
        <w:t xml:space="preserve"> </w:t>
      </w:r>
      <w:r>
        <w:t>выявить</w:t>
      </w:r>
      <w:r>
        <w:rPr>
          <w:spacing w:val="-2"/>
        </w:rPr>
        <w:t xml:space="preserve"> </w:t>
      </w:r>
      <w:r>
        <w:t>многие</w:t>
      </w:r>
      <w:r>
        <w:rPr>
          <w:spacing w:val="-3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физической</w:t>
      </w:r>
      <w:r>
        <w:rPr>
          <w:spacing w:val="-3"/>
        </w:rPr>
        <w:t xml:space="preserve"> </w:t>
      </w:r>
      <w:r>
        <w:t>передачей</w:t>
      </w:r>
      <w:r>
        <w:rPr>
          <w:spacing w:val="-2"/>
        </w:rPr>
        <w:t xml:space="preserve"> </w:t>
      </w:r>
      <w:r>
        <w:t>сигналов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линиям</w:t>
      </w:r>
      <w:r>
        <w:rPr>
          <w:spacing w:val="-3"/>
        </w:rPr>
        <w:t xml:space="preserve"> </w:t>
      </w:r>
      <w:r>
        <w:t>связи.</w:t>
      </w:r>
    </w:p>
    <w:p w:rsidR="00A40EF1" w:rsidRDefault="00343F41">
      <w:pPr>
        <w:pStyle w:val="a3"/>
        <w:ind w:right="106"/>
      </w:pPr>
      <w:r>
        <w:t>В</w:t>
      </w:r>
      <w:r>
        <w:rPr>
          <w:spacing w:val="1"/>
        </w:rPr>
        <w:t xml:space="preserve"> </w:t>
      </w:r>
      <w:r>
        <w:t>вычислительной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используется</w:t>
      </w:r>
      <w:r>
        <w:rPr>
          <w:spacing w:val="60"/>
        </w:rPr>
        <w:t xml:space="preserve"> </w:t>
      </w:r>
      <w:r>
        <w:rPr>
          <w:b/>
        </w:rPr>
        <w:t>двоичный</w:t>
      </w:r>
      <w:r>
        <w:rPr>
          <w:b/>
          <w:spacing w:val="1"/>
        </w:rPr>
        <w:t xml:space="preserve"> </w:t>
      </w:r>
      <w:r>
        <w:rPr>
          <w:b/>
        </w:rPr>
        <w:t>код.</w:t>
      </w:r>
      <w:r>
        <w:rPr>
          <w:b/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единицам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нулям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дискретные</w:t>
      </w:r>
      <w:r>
        <w:rPr>
          <w:spacing w:val="1"/>
        </w:rPr>
        <w:t xml:space="preserve"> </w:t>
      </w:r>
      <w:r>
        <w:t>электрические</w:t>
      </w:r>
      <w:r>
        <w:rPr>
          <w:spacing w:val="-2"/>
        </w:rPr>
        <w:t xml:space="preserve"> </w:t>
      </w:r>
      <w:r>
        <w:t>сигналы.</w:t>
      </w:r>
    </w:p>
    <w:p w:rsidR="00A40EF1" w:rsidRDefault="00343F41">
      <w:pPr>
        <w:pStyle w:val="a3"/>
        <w:ind w:left="810" w:firstLine="0"/>
      </w:pPr>
      <w:r>
        <w:t>Представление</w:t>
      </w:r>
      <w:r>
        <w:rPr>
          <w:spacing w:val="13"/>
        </w:rPr>
        <w:t xml:space="preserve"> </w:t>
      </w:r>
      <w:r>
        <w:t>данных</w:t>
      </w:r>
      <w:r>
        <w:rPr>
          <w:spacing w:val="16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виде</w:t>
      </w:r>
      <w:r>
        <w:rPr>
          <w:spacing w:val="14"/>
        </w:rPr>
        <w:t xml:space="preserve"> </w:t>
      </w:r>
      <w:r>
        <w:t>электрических</w:t>
      </w:r>
      <w:r>
        <w:rPr>
          <w:spacing w:val="14"/>
        </w:rPr>
        <w:t xml:space="preserve"> </w:t>
      </w:r>
      <w:r>
        <w:t>или</w:t>
      </w:r>
      <w:r>
        <w:rPr>
          <w:spacing w:val="16"/>
        </w:rPr>
        <w:t xml:space="preserve"> </w:t>
      </w:r>
      <w:r>
        <w:t>оптических</w:t>
      </w:r>
      <w:r>
        <w:rPr>
          <w:spacing w:val="17"/>
        </w:rPr>
        <w:t xml:space="preserve"> </w:t>
      </w:r>
      <w:r>
        <w:t>сигналов</w:t>
      </w:r>
      <w:r>
        <w:rPr>
          <w:spacing w:val="14"/>
        </w:rPr>
        <w:t xml:space="preserve"> </w:t>
      </w:r>
      <w:r>
        <w:t>называется</w:t>
      </w:r>
    </w:p>
    <w:p w:rsidR="00A40EF1" w:rsidRDefault="00343F41">
      <w:pPr>
        <w:pStyle w:val="1"/>
        <w:spacing w:before="3"/>
        <w:ind w:left="102"/>
        <w:jc w:val="left"/>
      </w:pPr>
      <w:r>
        <w:t>кодированием.</w:t>
      </w:r>
    </w:p>
    <w:p w:rsidR="00A40EF1" w:rsidRDefault="00343F41">
      <w:pPr>
        <w:pStyle w:val="a3"/>
        <w:ind w:right="110"/>
      </w:pPr>
      <w:r>
        <w:t>Существуют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кодирования</w:t>
      </w:r>
      <w:r>
        <w:rPr>
          <w:spacing w:val="1"/>
        </w:rPr>
        <w:t xml:space="preserve"> </w:t>
      </w:r>
      <w:r>
        <w:t>двоичных</w:t>
      </w:r>
      <w:r>
        <w:rPr>
          <w:spacing w:val="1"/>
        </w:rPr>
        <w:t xml:space="preserve"> </w:t>
      </w:r>
      <w:r>
        <w:t>цифр,</w:t>
      </w:r>
      <w:r>
        <w:rPr>
          <w:spacing w:val="1"/>
        </w:rPr>
        <w:t xml:space="preserve"> </w:t>
      </w:r>
      <w:r>
        <w:t>например</w:t>
      </w:r>
      <w:r>
        <w:rPr>
          <w:spacing w:val="-57"/>
        </w:rPr>
        <w:t xml:space="preserve"> </w:t>
      </w:r>
      <w:r>
        <w:rPr>
          <w:b/>
        </w:rPr>
        <w:t xml:space="preserve">потенциальный способ, </w:t>
      </w:r>
      <w:r>
        <w:t>при котором единице соответствует один уровень напряжения, а</w:t>
      </w:r>
      <w:r>
        <w:rPr>
          <w:spacing w:val="1"/>
        </w:rPr>
        <w:t xml:space="preserve"> </w:t>
      </w:r>
      <w:r>
        <w:t xml:space="preserve">нулю — другой, или </w:t>
      </w:r>
      <w:r>
        <w:rPr>
          <w:b/>
        </w:rPr>
        <w:t xml:space="preserve">импульсный способ, </w:t>
      </w:r>
      <w:r>
        <w:t>когда для представления цифр используются</w:t>
      </w:r>
      <w:r>
        <w:rPr>
          <w:spacing w:val="1"/>
        </w:rPr>
        <w:t xml:space="preserve"> </w:t>
      </w:r>
      <w:r>
        <w:t>импульсы</w:t>
      </w:r>
      <w:r>
        <w:rPr>
          <w:spacing w:val="-1"/>
        </w:rPr>
        <w:t xml:space="preserve"> </w:t>
      </w:r>
      <w:r>
        <w:t>различной полярности.</w:t>
      </w:r>
    </w:p>
    <w:p w:rsidR="00A40EF1" w:rsidRDefault="00343F41">
      <w:pPr>
        <w:pStyle w:val="a3"/>
        <w:ind w:right="105"/>
      </w:pPr>
      <w:r>
        <w:t>Аналогичные подходы применимы для кодирования данных и при передаче их</w:t>
      </w:r>
      <w:r>
        <w:rPr>
          <w:spacing w:val="1"/>
        </w:rPr>
        <w:t xml:space="preserve"> </w:t>
      </w:r>
      <w:r>
        <w:t>между двумя к</w:t>
      </w:r>
      <w:r>
        <w:t xml:space="preserve">омпьютерами </w:t>
      </w:r>
      <w:r>
        <w:rPr>
          <w:b/>
        </w:rPr>
        <w:t xml:space="preserve">по линиям связи. </w:t>
      </w:r>
      <w:r>
        <w:t>Однако эти линии связи отличаются по</w:t>
      </w:r>
      <w:r>
        <w:rPr>
          <w:spacing w:val="1"/>
        </w:rPr>
        <w:t xml:space="preserve"> </w:t>
      </w:r>
      <w:r>
        <w:t>своим характеристикам от линий внутри компьютера. Главное отличие внешних линий</w:t>
      </w:r>
      <w:r>
        <w:rPr>
          <w:spacing w:val="1"/>
        </w:rPr>
        <w:t xml:space="preserve"> </w:t>
      </w:r>
      <w:r>
        <w:t>связи от внутренних состоит в их гораздо большей протяженности, а также в том, что они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экранированного</w:t>
      </w:r>
      <w:r>
        <w:rPr>
          <w:spacing w:val="1"/>
        </w:rPr>
        <w:t xml:space="preserve"> </w:t>
      </w:r>
      <w:r>
        <w:t>корпуса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пространствам,</w:t>
      </w:r>
      <w:r>
        <w:rPr>
          <w:spacing w:val="1"/>
        </w:rPr>
        <w:t xml:space="preserve"> </w:t>
      </w:r>
      <w:r>
        <w:t>зачастую</w:t>
      </w:r>
      <w:r>
        <w:rPr>
          <w:spacing w:val="1"/>
        </w:rPr>
        <w:t xml:space="preserve"> </w:t>
      </w:r>
      <w:r>
        <w:t>подверженным</w:t>
      </w:r>
      <w:r>
        <w:rPr>
          <w:spacing w:val="1"/>
        </w:rPr>
        <w:t xml:space="preserve"> </w:t>
      </w:r>
      <w:r>
        <w:t>воздействию</w:t>
      </w:r>
      <w:r>
        <w:rPr>
          <w:spacing w:val="1"/>
        </w:rPr>
        <w:t xml:space="preserve"> </w:t>
      </w:r>
      <w:r>
        <w:t>сильных</w:t>
      </w:r>
      <w:r>
        <w:rPr>
          <w:spacing w:val="1"/>
        </w:rPr>
        <w:t xml:space="preserve"> </w:t>
      </w:r>
      <w:r>
        <w:t>электромагнитных</w:t>
      </w:r>
      <w:r>
        <w:rPr>
          <w:spacing w:val="1"/>
        </w:rPr>
        <w:t xml:space="preserve"> </w:t>
      </w:r>
      <w:r>
        <w:t>помех.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приводит</w:t>
      </w:r>
      <w:r>
        <w:rPr>
          <w:spacing w:val="1"/>
        </w:rPr>
        <w:t xml:space="preserve"> </w:t>
      </w:r>
      <w:r>
        <w:t>к</w:t>
      </w:r>
      <w:r>
        <w:rPr>
          <w:spacing w:val="61"/>
        </w:rPr>
        <w:t xml:space="preserve"> </w:t>
      </w:r>
      <w:r>
        <w:t>существенно</w:t>
      </w:r>
      <w:r>
        <w:rPr>
          <w:spacing w:val="1"/>
        </w:rPr>
        <w:t xml:space="preserve"> </w:t>
      </w:r>
      <w:r>
        <w:t>большим</w:t>
      </w:r>
      <w:r>
        <w:rPr>
          <w:spacing w:val="1"/>
        </w:rPr>
        <w:t xml:space="preserve"> </w:t>
      </w:r>
      <w:r>
        <w:t>искажениям</w:t>
      </w:r>
      <w:r>
        <w:rPr>
          <w:spacing w:val="1"/>
        </w:rPr>
        <w:t xml:space="preserve"> </w:t>
      </w:r>
      <w:r>
        <w:t>прямоугольных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(например,</w:t>
      </w:r>
      <w:r>
        <w:rPr>
          <w:spacing w:val="60"/>
        </w:rPr>
        <w:t xml:space="preserve"> </w:t>
      </w:r>
      <w:r>
        <w:t>«заваливанию» фронтов),</w:t>
      </w:r>
      <w:r>
        <w:rPr>
          <w:spacing w:val="1"/>
        </w:rPr>
        <w:t xml:space="preserve"> </w:t>
      </w:r>
      <w:r>
        <w:t>чем</w:t>
      </w:r>
      <w:r>
        <w:rPr>
          <w:spacing w:val="-2"/>
        </w:rPr>
        <w:t xml:space="preserve"> </w:t>
      </w:r>
      <w:r>
        <w:t>внутри компьютера.</w:t>
      </w:r>
    </w:p>
    <w:p w:rsidR="00A40EF1" w:rsidRDefault="00343F41">
      <w:pPr>
        <w:pStyle w:val="a3"/>
        <w:ind w:right="112"/>
      </w:pPr>
      <w:r>
        <w:t>Поэтому для наде</w:t>
      </w:r>
      <w:r>
        <w:t>жного распознавания импульсов на приемном конце линии связи</w:t>
      </w:r>
      <w:r>
        <w:rPr>
          <w:spacing w:val="1"/>
        </w:rPr>
        <w:t xml:space="preserve"> </w:t>
      </w:r>
      <w:r>
        <w:t>при передаче данных</w:t>
      </w:r>
      <w:r>
        <w:rPr>
          <w:spacing w:val="60"/>
        </w:rPr>
        <w:t xml:space="preserve"> </w:t>
      </w:r>
      <w:r>
        <w:t>внутри и вне компьютера не всегда можно использовать одни и те</w:t>
      </w:r>
      <w:r>
        <w:rPr>
          <w:spacing w:val="1"/>
        </w:rPr>
        <w:t xml:space="preserve"> </w:t>
      </w:r>
      <w:r>
        <w:t>же скорости и способы кодирования. Например, медленное нарастание фронта импульса</w:t>
      </w:r>
      <w:r>
        <w:rPr>
          <w:spacing w:val="1"/>
        </w:rPr>
        <w:t xml:space="preserve"> </w:t>
      </w:r>
      <w:r>
        <w:t>из-за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емкостной</w:t>
      </w:r>
      <w:r>
        <w:rPr>
          <w:spacing w:val="1"/>
        </w:rPr>
        <w:t xml:space="preserve"> </w:t>
      </w:r>
      <w:r>
        <w:t>нагрузк</w:t>
      </w:r>
      <w:r>
        <w:t>и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требует,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импульсы</w:t>
      </w:r>
      <w:r>
        <w:rPr>
          <w:spacing w:val="1"/>
        </w:rPr>
        <w:t xml:space="preserve"> </w:t>
      </w:r>
      <w:r>
        <w:t>передавались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меньшей</w:t>
      </w:r>
      <w:r>
        <w:rPr>
          <w:spacing w:val="1"/>
        </w:rPr>
        <w:t xml:space="preserve"> </w:t>
      </w:r>
      <w:r>
        <w:t>скоростью</w:t>
      </w:r>
      <w:r>
        <w:rPr>
          <w:spacing w:val="1"/>
        </w:rPr>
        <w:t xml:space="preserve"> </w:t>
      </w:r>
      <w:r>
        <w:t>(чтобы</w:t>
      </w:r>
      <w:r>
        <w:rPr>
          <w:spacing w:val="1"/>
        </w:rPr>
        <w:t xml:space="preserve"> </w:t>
      </w:r>
      <w:r>
        <w:t>передний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задний</w:t>
      </w:r>
      <w:r>
        <w:rPr>
          <w:spacing w:val="1"/>
        </w:rPr>
        <w:t xml:space="preserve"> </w:t>
      </w:r>
      <w:r>
        <w:t>фронты</w:t>
      </w:r>
      <w:r>
        <w:rPr>
          <w:spacing w:val="1"/>
        </w:rPr>
        <w:t xml:space="preserve"> </w:t>
      </w:r>
      <w:r>
        <w:t>соседних</w:t>
      </w:r>
      <w:r>
        <w:rPr>
          <w:spacing w:val="1"/>
        </w:rPr>
        <w:t xml:space="preserve"> </w:t>
      </w:r>
      <w:r>
        <w:t>импульсов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перекрывались,</w:t>
      </w:r>
      <w:r>
        <w:rPr>
          <w:spacing w:val="-1"/>
        </w:rPr>
        <w:t xml:space="preserve"> </w:t>
      </w:r>
      <w:r>
        <w:t>и импульс успел</w:t>
      </w:r>
      <w:r>
        <w:rPr>
          <w:spacing w:val="3"/>
        </w:rPr>
        <w:t xml:space="preserve"> </w:t>
      </w:r>
      <w:r>
        <w:t>«дорасти»</w:t>
      </w:r>
      <w:r>
        <w:rPr>
          <w:spacing w:val="-8"/>
        </w:rPr>
        <w:t xml:space="preserve"> </w:t>
      </w:r>
      <w:r>
        <w:t>до</w:t>
      </w:r>
      <w:r>
        <w:rPr>
          <w:spacing w:val="2"/>
        </w:rPr>
        <w:t xml:space="preserve"> </w:t>
      </w:r>
      <w:r>
        <w:t>требуемого</w:t>
      </w:r>
      <w:r>
        <w:rPr>
          <w:spacing w:val="3"/>
        </w:rPr>
        <w:t xml:space="preserve"> </w:t>
      </w:r>
      <w:r>
        <w:t>уровня).</w:t>
      </w:r>
    </w:p>
    <w:p w:rsidR="00A40EF1" w:rsidRDefault="00343F41">
      <w:pPr>
        <w:pStyle w:val="a3"/>
        <w:spacing w:after="3"/>
        <w:ind w:right="105"/>
      </w:pPr>
      <w:r>
        <w:t>В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применяют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потенциальное,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импульсное</w:t>
      </w:r>
      <w:r>
        <w:rPr>
          <w:spacing w:val="1"/>
        </w:rPr>
        <w:t xml:space="preserve"> </w:t>
      </w:r>
      <w:r>
        <w:t>кодирование дискретных данных, а также специфический способ представления данных,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никогда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rPr>
          <w:b/>
        </w:rPr>
        <w:t>модуляцию</w:t>
      </w:r>
      <w:r>
        <w:rPr>
          <w:b/>
          <w:spacing w:val="1"/>
        </w:rPr>
        <w:t xml:space="preserve"> </w:t>
      </w:r>
      <w:r>
        <w:t>(рис.</w:t>
      </w:r>
      <w:r>
        <w:rPr>
          <w:spacing w:val="1"/>
        </w:rPr>
        <w:t xml:space="preserve"> </w:t>
      </w:r>
      <w:r>
        <w:t>1).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модуляции</w:t>
      </w:r>
      <w:r>
        <w:rPr>
          <w:spacing w:val="1"/>
        </w:rPr>
        <w:t xml:space="preserve"> </w:t>
      </w:r>
      <w:r>
        <w:t>дискретная</w:t>
      </w:r>
      <w:r>
        <w:rPr>
          <w:spacing w:val="1"/>
        </w:rPr>
        <w:t xml:space="preserve"> </w:t>
      </w:r>
      <w:r>
        <w:t>информация</w:t>
      </w:r>
      <w:r>
        <w:rPr>
          <w:spacing w:val="1"/>
        </w:rPr>
        <w:t xml:space="preserve"> </w:t>
      </w:r>
      <w:r>
        <w:t>представляется</w:t>
      </w:r>
      <w:r>
        <w:rPr>
          <w:spacing w:val="1"/>
        </w:rPr>
        <w:t xml:space="preserve"> </w:t>
      </w:r>
      <w:r>
        <w:t>синусоидальным</w:t>
      </w:r>
      <w:r>
        <w:rPr>
          <w:spacing w:val="1"/>
        </w:rPr>
        <w:t xml:space="preserve"> </w:t>
      </w:r>
      <w:r>
        <w:t>сигналом</w:t>
      </w:r>
      <w:r>
        <w:rPr>
          <w:spacing w:val="1"/>
        </w:rPr>
        <w:t xml:space="preserve"> </w:t>
      </w:r>
      <w:r>
        <w:t>той</w:t>
      </w:r>
      <w:r>
        <w:rPr>
          <w:spacing w:val="1"/>
        </w:rPr>
        <w:t xml:space="preserve"> </w:t>
      </w:r>
      <w:r>
        <w:t>частоты,</w:t>
      </w:r>
      <w:r>
        <w:rPr>
          <w:spacing w:val="-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хорош</w:t>
      </w:r>
      <w:r>
        <w:t>о передает имеющаяся</w:t>
      </w:r>
      <w:r>
        <w:rPr>
          <w:spacing w:val="-1"/>
        </w:rPr>
        <w:t xml:space="preserve"> </w:t>
      </w:r>
      <w:r>
        <w:t>линия связи.</w:t>
      </w:r>
    </w:p>
    <w:p w:rsidR="00A40EF1" w:rsidRDefault="00343F41">
      <w:pPr>
        <w:pStyle w:val="a3"/>
        <w:ind w:left="2002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3509967" cy="1616773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9967" cy="1616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0EF1" w:rsidRDefault="00343F41">
      <w:pPr>
        <w:pStyle w:val="a3"/>
        <w:spacing w:before="3"/>
        <w:ind w:left="1851" w:firstLine="0"/>
      </w:pPr>
      <w:r>
        <w:t>Рис.</w:t>
      </w:r>
      <w:r>
        <w:rPr>
          <w:spacing w:val="-3"/>
        </w:rPr>
        <w:t xml:space="preserve"> </w:t>
      </w:r>
      <w:r>
        <w:t>1.</w:t>
      </w:r>
      <w:r>
        <w:rPr>
          <w:spacing w:val="-2"/>
        </w:rPr>
        <w:t xml:space="preserve"> </w:t>
      </w:r>
      <w:r>
        <w:t>Примеры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дискретной</w:t>
      </w:r>
      <w:r>
        <w:rPr>
          <w:spacing w:val="-3"/>
        </w:rPr>
        <w:t xml:space="preserve"> </w:t>
      </w:r>
      <w:r>
        <w:t>информации</w:t>
      </w:r>
    </w:p>
    <w:p w:rsidR="00A40EF1" w:rsidRDefault="00343F41">
      <w:pPr>
        <w:pStyle w:val="a3"/>
        <w:ind w:right="108"/>
      </w:pPr>
      <w:r>
        <w:t>Потенциальное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импульсное</w:t>
      </w:r>
      <w:r>
        <w:rPr>
          <w:spacing w:val="1"/>
        </w:rPr>
        <w:t xml:space="preserve"> </w:t>
      </w:r>
      <w:r>
        <w:t>кодирование</w:t>
      </w:r>
      <w:r>
        <w:rPr>
          <w:spacing w:val="1"/>
        </w:rPr>
        <w:t xml:space="preserve"> </w:t>
      </w:r>
      <w:r>
        <w:t>применяется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каналах</w:t>
      </w:r>
      <w:r>
        <w:rPr>
          <w:spacing w:val="1"/>
        </w:rPr>
        <w:t xml:space="preserve"> </w:t>
      </w:r>
      <w:r>
        <w:rPr>
          <w:i/>
        </w:rPr>
        <w:t>высокого</w:t>
      </w:r>
      <w:r>
        <w:rPr>
          <w:i/>
          <w:spacing w:val="-57"/>
        </w:rPr>
        <w:t xml:space="preserve"> </w:t>
      </w:r>
      <w:r>
        <w:rPr>
          <w:i/>
        </w:rPr>
        <w:t>качества,</w:t>
      </w:r>
      <w:r>
        <w:rPr>
          <w:i/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модуляция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синусоидальных</w:t>
      </w:r>
      <w:r>
        <w:rPr>
          <w:spacing w:val="1"/>
        </w:rPr>
        <w:t xml:space="preserve"> </w:t>
      </w:r>
      <w:r>
        <w:t>сигналов</w:t>
      </w:r>
      <w:r>
        <w:rPr>
          <w:spacing w:val="1"/>
        </w:rPr>
        <w:t xml:space="preserve"> </w:t>
      </w:r>
      <w:r>
        <w:t>предпочтительнее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случае,</w:t>
      </w:r>
      <w:r>
        <w:rPr>
          <w:spacing w:val="18"/>
        </w:rPr>
        <w:t xml:space="preserve"> </w:t>
      </w:r>
      <w:r>
        <w:t>когда</w:t>
      </w:r>
      <w:r>
        <w:rPr>
          <w:spacing w:val="16"/>
        </w:rPr>
        <w:t xml:space="preserve"> </w:t>
      </w:r>
      <w:r>
        <w:t>канал</w:t>
      </w:r>
      <w:r>
        <w:rPr>
          <w:spacing w:val="16"/>
        </w:rPr>
        <w:t xml:space="preserve"> </w:t>
      </w:r>
      <w:r>
        <w:t>вносит</w:t>
      </w:r>
      <w:r>
        <w:rPr>
          <w:spacing w:val="16"/>
        </w:rPr>
        <w:t xml:space="preserve"> </w:t>
      </w:r>
      <w:r>
        <w:t>сильные</w:t>
      </w:r>
      <w:r>
        <w:rPr>
          <w:spacing w:val="14"/>
        </w:rPr>
        <w:t xml:space="preserve"> </w:t>
      </w:r>
      <w:r>
        <w:t>искажения</w:t>
      </w:r>
      <w:r>
        <w:rPr>
          <w:spacing w:val="15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t>передаваемые</w:t>
      </w:r>
      <w:r>
        <w:rPr>
          <w:spacing w:val="17"/>
        </w:rPr>
        <w:t xml:space="preserve"> </w:t>
      </w:r>
      <w:r>
        <w:t>сигналы.</w:t>
      </w:r>
      <w:r>
        <w:rPr>
          <w:spacing w:val="15"/>
        </w:rPr>
        <w:t xml:space="preserve"> </w:t>
      </w:r>
      <w:r>
        <w:t>Например,</w:t>
      </w:r>
    </w:p>
    <w:p w:rsidR="00A40EF1" w:rsidRDefault="00A40EF1">
      <w:pPr>
        <w:sectPr w:rsidR="00A40E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980" w:right="740" w:bottom="960" w:left="1600" w:header="687" w:footer="780" w:gutter="0"/>
          <w:pgNumType w:start="1"/>
          <w:cols w:space="720"/>
        </w:sectPr>
      </w:pPr>
    </w:p>
    <w:p w:rsidR="00A40EF1" w:rsidRDefault="00343F41">
      <w:pPr>
        <w:pStyle w:val="a3"/>
        <w:spacing w:before="80"/>
        <w:ind w:right="111" w:firstLine="0"/>
      </w:pPr>
      <w:r>
        <w:lastRenderedPageBreak/>
        <w:t>модуляция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передаче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аналоговые</w:t>
      </w:r>
      <w:r>
        <w:rPr>
          <w:spacing w:val="1"/>
        </w:rPr>
        <w:t xml:space="preserve"> </w:t>
      </w:r>
      <w:r>
        <w:t>телефонные каналы связи, которые были разработаны для передачи голоса в аналоговой</w:t>
      </w:r>
      <w:r>
        <w:rPr>
          <w:spacing w:val="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поэтому</w:t>
      </w:r>
      <w:r>
        <w:rPr>
          <w:spacing w:val="-8"/>
        </w:rPr>
        <w:t xml:space="preserve"> </w:t>
      </w:r>
      <w:r>
        <w:t>плохо</w:t>
      </w:r>
      <w:r>
        <w:rPr>
          <w:spacing w:val="2"/>
        </w:rPr>
        <w:t xml:space="preserve"> </w:t>
      </w:r>
      <w:r>
        <w:t>подходят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непосредственной</w:t>
      </w:r>
      <w:r>
        <w:rPr>
          <w:spacing w:val="-1"/>
        </w:rPr>
        <w:t xml:space="preserve"> </w:t>
      </w:r>
      <w:r>
        <w:t>передачи</w:t>
      </w:r>
      <w:r>
        <w:rPr>
          <w:spacing w:val="-1"/>
        </w:rPr>
        <w:t xml:space="preserve"> </w:t>
      </w:r>
      <w:r>
        <w:t>импульсов.</w:t>
      </w:r>
    </w:p>
    <w:p w:rsidR="00A40EF1" w:rsidRDefault="00343F41">
      <w:pPr>
        <w:pStyle w:val="a3"/>
        <w:ind w:right="105"/>
      </w:pPr>
      <w:r>
        <w:t xml:space="preserve">На способ передачи сигналов влияет и </w:t>
      </w:r>
      <w:r>
        <w:rPr>
          <w:i/>
        </w:rPr>
        <w:t xml:space="preserve">количество проводов </w:t>
      </w:r>
      <w:r>
        <w:t>в линиях связи между</w:t>
      </w:r>
      <w:r>
        <w:rPr>
          <w:spacing w:val="1"/>
        </w:rPr>
        <w:t xml:space="preserve"> </w:t>
      </w:r>
      <w:r>
        <w:t>компьютерами.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снижения</w:t>
      </w:r>
      <w:r>
        <w:rPr>
          <w:spacing w:val="1"/>
        </w:rPr>
        <w:t xml:space="preserve"> </w:t>
      </w:r>
      <w:r>
        <w:t>стоимости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сетях</w:t>
      </w:r>
      <w:r>
        <w:rPr>
          <w:spacing w:val="1"/>
        </w:rPr>
        <w:t xml:space="preserve"> </w:t>
      </w:r>
      <w:r>
        <w:t>обычно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сокращению количества проводов и из-за этого передают все биты одного байта или даже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байтов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параллельно,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делается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компьютера,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последовательно</w:t>
      </w:r>
      <w:r>
        <w:rPr>
          <w:spacing w:val="-1"/>
        </w:rPr>
        <w:t xml:space="preserve"> </w:t>
      </w:r>
      <w:r>
        <w:t>(побитно), для чего</w:t>
      </w:r>
      <w:r>
        <w:rPr>
          <w:spacing w:val="-2"/>
        </w:rPr>
        <w:t xml:space="preserve"> </w:t>
      </w:r>
      <w:r>
        <w:t>достаточно всего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пары проводов.</w:t>
      </w:r>
    </w:p>
    <w:p w:rsidR="00A40EF1" w:rsidRDefault="00343F41">
      <w:pPr>
        <w:pStyle w:val="a3"/>
        <w:ind w:right="108"/>
        <w:jc w:val="right"/>
      </w:pPr>
      <w:r>
        <w:t>Еще</w:t>
      </w:r>
      <w:r>
        <w:rPr>
          <w:spacing w:val="43"/>
        </w:rPr>
        <w:t xml:space="preserve"> </w:t>
      </w:r>
      <w:r>
        <w:t>одной</w:t>
      </w:r>
      <w:r>
        <w:rPr>
          <w:spacing w:val="46"/>
        </w:rPr>
        <w:t xml:space="preserve"> </w:t>
      </w:r>
      <w:r>
        <w:t>проблемой,</w:t>
      </w:r>
      <w:r>
        <w:rPr>
          <w:spacing w:val="43"/>
        </w:rPr>
        <w:t xml:space="preserve"> </w:t>
      </w:r>
      <w:r>
        <w:t>которую</w:t>
      </w:r>
      <w:r>
        <w:rPr>
          <w:spacing w:val="48"/>
        </w:rPr>
        <w:t xml:space="preserve"> </w:t>
      </w:r>
      <w:r>
        <w:t>нужно</w:t>
      </w:r>
      <w:r>
        <w:rPr>
          <w:spacing w:val="45"/>
        </w:rPr>
        <w:t xml:space="preserve"> </w:t>
      </w:r>
      <w:r>
        <w:t>решать</w:t>
      </w:r>
      <w:r>
        <w:rPr>
          <w:spacing w:val="46"/>
        </w:rPr>
        <w:t xml:space="preserve"> </w:t>
      </w:r>
      <w:r>
        <w:t>при</w:t>
      </w:r>
      <w:r>
        <w:rPr>
          <w:spacing w:val="44"/>
        </w:rPr>
        <w:t xml:space="preserve"> </w:t>
      </w:r>
      <w:r>
        <w:t>передаче</w:t>
      </w:r>
      <w:r>
        <w:rPr>
          <w:spacing w:val="46"/>
        </w:rPr>
        <w:t xml:space="preserve"> </w:t>
      </w:r>
      <w:r>
        <w:t>сигналов,</w:t>
      </w:r>
      <w:r>
        <w:rPr>
          <w:spacing w:val="45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проблема</w:t>
      </w:r>
      <w:r>
        <w:rPr>
          <w:spacing w:val="38"/>
        </w:rPr>
        <w:t xml:space="preserve"> </w:t>
      </w:r>
      <w:r>
        <w:t>взаимной</w:t>
      </w:r>
      <w:r>
        <w:rPr>
          <w:spacing w:val="41"/>
        </w:rPr>
        <w:t xml:space="preserve"> </w:t>
      </w:r>
      <w:r>
        <w:rPr>
          <w:b/>
        </w:rPr>
        <w:t>синхронизации</w:t>
      </w:r>
      <w:r>
        <w:rPr>
          <w:b/>
          <w:spacing w:val="38"/>
        </w:rPr>
        <w:t xml:space="preserve"> </w:t>
      </w:r>
      <w:r>
        <w:t>передатчика</w:t>
      </w:r>
      <w:r>
        <w:rPr>
          <w:spacing w:val="38"/>
        </w:rPr>
        <w:t xml:space="preserve"> </w:t>
      </w:r>
      <w:r>
        <w:t>одного</w:t>
      </w:r>
      <w:r>
        <w:rPr>
          <w:spacing w:val="38"/>
        </w:rPr>
        <w:t xml:space="preserve"> </w:t>
      </w:r>
      <w:r>
        <w:t>компьютера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приемником</w:t>
      </w:r>
      <w:r>
        <w:rPr>
          <w:spacing w:val="-57"/>
        </w:rPr>
        <w:t xml:space="preserve"> </w:t>
      </w:r>
      <w:r>
        <w:t>другого.</w:t>
      </w:r>
      <w:r>
        <w:rPr>
          <w:spacing w:val="5"/>
        </w:rPr>
        <w:t xml:space="preserve"> </w:t>
      </w:r>
      <w:r>
        <w:t>При</w:t>
      </w:r>
      <w:r>
        <w:rPr>
          <w:spacing w:val="6"/>
        </w:rPr>
        <w:t xml:space="preserve"> </w:t>
      </w:r>
      <w:r>
        <w:t>организации</w:t>
      </w:r>
      <w:r>
        <w:rPr>
          <w:spacing w:val="4"/>
        </w:rPr>
        <w:t xml:space="preserve"> </w:t>
      </w:r>
      <w:r>
        <w:t>взаимодействия</w:t>
      </w:r>
      <w:r>
        <w:rPr>
          <w:spacing w:val="5"/>
        </w:rPr>
        <w:t xml:space="preserve"> </w:t>
      </w:r>
      <w:r>
        <w:t>модулей</w:t>
      </w:r>
      <w:r>
        <w:rPr>
          <w:spacing w:val="6"/>
        </w:rPr>
        <w:t xml:space="preserve"> </w:t>
      </w:r>
      <w:r>
        <w:t>внутри</w:t>
      </w:r>
      <w:r>
        <w:rPr>
          <w:spacing w:val="6"/>
        </w:rPr>
        <w:t xml:space="preserve"> </w:t>
      </w:r>
      <w:r>
        <w:t>компьютера</w:t>
      </w:r>
      <w:r>
        <w:rPr>
          <w:spacing w:val="4"/>
        </w:rPr>
        <w:t xml:space="preserve"> </w:t>
      </w:r>
      <w:r>
        <w:t>эта</w:t>
      </w:r>
      <w:r>
        <w:rPr>
          <w:spacing w:val="4"/>
        </w:rPr>
        <w:t xml:space="preserve"> </w:t>
      </w:r>
      <w:r>
        <w:t>проблема</w:t>
      </w:r>
      <w:r>
        <w:rPr>
          <w:spacing w:val="-57"/>
        </w:rPr>
        <w:t xml:space="preserve"> </w:t>
      </w:r>
      <w:r>
        <w:t>решается</w:t>
      </w:r>
      <w:r>
        <w:rPr>
          <w:spacing w:val="29"/>
        </w:rPr>
        <w:t xml:space="preserve"> </w:t>
      </w:r>
      <w:r>
        <w:t>очень</w:t>
      </w:r>
      <w:r>
        <w:rPr>
          <w:spacing w:val="32"/>
        </w:rPr>
        <w:t xml:space="preserve"> </w:t>
      </w:r>
      <w:r>
        <w:t>просто,</w:t>
      </w:r>
      <w:r>
        <w:rPr>
          <w:spacing w:val="30"/>
        </w:rPr>
        <w:t xml:space="preserve"> </w:t>
      </w:r>
      <w:r>
        <w:t>так</w:t>
      </w:r>
      <w:r>
        <w:rPr>
          <w:spacing w:val="31"/>
        </w:rPr>
        <w:t xml:space="preserve"> </w:t>
      </w:r>
      <w:r>
        <w:t>как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этом</w:t>
      </w:r>
      <w:r>
        <w:rPr>
          <w:spacing w:val="27"/>
        </w:rPr>
        <w:t xml:space="preserve"> </w:t>
      </w:r>
      <w:r>
        <w:t>случае</w:t>
      </w:r>
      <w:r>
        <w:rPr>
          <w:spacing w:val="29"/>
        </w:rPr>
        <w:t xml:space="preserve"> </w:t>
      </w:r>
      <w:r>
        <w:t>все</w:t>
      </w:r>
      <w:r>
        <w:rPr>
          <w:spacing w:val="29"/>
        </w:rPr>
        <w:t xml:space="preserve"> </w:t>
      </w:r>
      <w:r>
        <w:t>модули</w:t>
      </w:r>
      <w:r>
        <w:rPr>
          <w:spacing w:val="31"/>
        </w:rPr>
        <w:t xml:space="preserve"> </w:t>
      </w:r>
      <w:r>
        <w:t>синхронизируются</w:t>
      </w:r>
      <w:r>
        <w:rPr>
          <w:spacing w:val="30"/>
        </w:rPr>
        <w:t xml:space="preserve"> </w:t>
      </w:r>
      <w:r>
        <w:t>от</w:t>
      </w:r>
      <w:r>
        <w:rPr>
          <w:spacing w:val="31"/>
        </w:rPr>
        <w:t xml:space="preserve"> </w:t>
      </w:r>
      <w:r>
        <w:t>общего</w:t>
      </w:r>
      <w:r>
        <w:rPr>
          <w:spacing w:val="-57"/>
        </w:rPr>
        <w:t xml:space="preserve"> </w:t>
      </w:r>
      <w:r>
        <w:t>тактового</w:t>
      </w:r>
      <w:r>
        <w:rPr>
          <w:spacing w:val="21"/>
        </w:rPr>
        <w:t xml:space="preserve"> </w:t>
      </w:r>
      <w:r>
        <w:t>генератора.</w:t>
      </w:r>
      <w:r>
        <w:rPr>
          <w:spacing w:val="22"/>
        </w:rPr>
        <w:t xml:space="preserve"> </w:t>
      </w:r>
      <w:r>
        <w:t>Проблема</w:t>
      </w:r>
      <w:r>
        <w:rPr>
          <w:spacing w:val="21"/>
        </w:rPr>
        <w:t xml:space="preserve"> </w:t>
      </w:r>
      <w:r>
        <w:t>синхронизации</w:t>
      </w:r>
      <w:r>
        <w:rPr>
          <w:spacing w:val="20"/>
        </w:rPr>
        <w:t xml:space="preserve"> </w:t>
      </w:r>
      <w:r>
        <w:t>при</w:t>
      </w:r>
      <w:r>
        <w:rPr>
          <w:spacing w:val="21"/>
        </w:rPr>
        <w:t xml:space="preserve"> </w:t>
      </w:r>
      <w:r>
        <w:t>связи</w:t>
      </w:r>
      <w:r>
        <w:rPr>
          <w:spacing w:val="20"/>
        </w:rPr>
        <w:t xml:space="preserve"> </w:t>
      </w:r>
      <w:r>
        <w:t>компьютеров</w:t>
      </w:r>
      <w:r>
        <w:rPr>
          <w:spacing w:val="21"/>
        </w:rPr>
        <w:t xml:space="preserve"> </w:t>
      </w:r>
      <w:r>
        <w:t>мож</w:t>
      </w:r>
      <w:r>
        <w:t>ет</w:t>
      </w:r>
      <w:r>
        <w:rPr>
          <w:spacing w:val="22"/>
        </w:rPr>
        <w:t xml:space="preserve"> </w:t>
      </w:r>
      <w:r>
        <w:t>решаться</w:t>
      </w:r>
      <w:r>
        <w:rPr>
          <w:spacing w:val="-57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способами,</w:t>
      </w:r>
      <w:r>
        <w:rPr>
          <w:spacing w:val="1"/>
        </w:rPr>
        <w:t xml:space="preserve"> </w:t>
      </w:r>
      <w:r>
        <w:t>как путем обмена специальными</w:t>
      </w:r>
      <w:r>
        <w:rPr>
          <w:spacing w:val="1"/>
        </w:rPr>
        <w:t xml:space="preserve"> </w:t>
      </w:r>
      <w:r>
        <w:t>тактовыми</w:t>
      </w:r>
      <w:r>
        <w:rPr>
          <w:spacing w:val="1"/>
        </w:rPr>
        <w:t xml:space="preserve"> </w:t>
      </w:r>
      <w:r>
        <w:t>синхроимпульсами</w:t>
      </w:r>
      <w:r>
        <w:rPr>
          <w:spacing w:val="1"/>
        </w:rPr>
        <w:t xml:space="preserve"> </w:t>
      </w:r>
      <w:r>
        <w:t>по</w:t>
      </w:r>
      <w:r>
        <w:rPr>
          <w:spacing w:val="-57"/>
        </w:rPr>
        <w:t xml:space="preserve"> </w:t>
      </w:r>
      <w:r>
        <w:t>отдельной</w:t>
      </w:r>
      <w:r>
        <w:rPr>
          <w:spacing w:val="47"/>
        </w:rPr>
        <w:t xml:space="preserve"> </w:t>
      </w:r>
      <w:r>
        <w:t>линии,</w:t>
      </w:r>
      <w:r>
        <w:rPr>
          <w:spacing w:val="48"/>
        </w:rPr>
        <w:t xml:space="preserve"> </w:t>
      </w:r>
      <w:r>
        <w:t>так</w:t>
      </w:r>
      <w:r>
        <w:rPr>
          <w:spacing w:val="47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путем</w:t>
      </w:r>
      <w:r>
        <w:rPr>
          <w:spacing w:val="47"/>
        </w:rPr>
        <w:t xml:space="preserve"> </w:t>
      </w:r>
      <w:r>
        <w:t>периодической</w:t>
      </w:r>
      <w:r>
        <w:rPr>
          <w:spacing w:val="49"/>
        </w:rPr>
        <w:t xml:space="preserve"> </w:t>
      </w:r>
      <w:r>
        <w:t>синхронизации</w:t>
      </w:r>
      <w:r>
        <w:rPr>
          <w:spacing w:val="48"/>
        </w:rPr>
        <w:t xml:space="preserve"> </w:t>
      </w:r>
      <w:r>
        <w:t>заранее</w:t>
      </w:r>
      <w:r>
        <w:rPr>
          <w:spacing w:val="47"/>
        </w:rPr>
        <w:t xml:space="preserve"> </w:t>
      </w:r>
      <w:r>
        <w:t>обусловленными</w:t>
      </w:r>
      <w:r>
        <w:rPr>
          <w:spacing w:val="-57"/>
        </w:rPr>
        <w:t xml:space="preserve"> </w:t>
      </w:r>
      <w:r>
        <w:t>кодами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импульсами</w:t>
      </w:r>
      <w:r>
        <w:rPr>
          <w:spacing w:val="1"/>
        </w:rPr>
        <w:t xml:space="preserve"> </w:t>
      </w:r>
      <w:r>
        <w:t>характерной</w:t>
      </w:r>
      <w:r>
        <w:rPr>
          <w:spacing w:val="-3"/>
        </w:rPr>
        <w:t xml:space="preserve"> </w:t>
      </w:r>
      <w:r>
        <w:t>формы,</w:t>
      </w:r>
      <w:r>
        <w:rPr>
          <w:spacing w:val="-6"/>
        </w:rPr>
        <w:t xml:space="preserve"> </w:t>
      </w:r>
      <w:r>
        <w:t>отличающейся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формы</w:t>
      </w:r>
      <w:r>
        <w:rPr>
          <w:spacing w:val="-2"/>
        </w:rPr>
        <w:t xml:space="preserve"> </w:t>
      </w:r>
      <w:r>
        <w:t>импульсов</w:t>
      </w:r>
      <w:r>
        <w:rPr>
          <w:spacing w:val="-4"/>
        </w:rPr>
        <w:t xml:space="preserve"> </w:t>
      </w:r>
      <w:r>
        <w:t>данных.</w:t>
      </w:r>
    </w:p>
    <w:p w:rsidR="00A40EF1" w:rsidRDefault="00343F41">
      <w:pPr>
        <w:pStyle w:val="a3"/>
        <w:spacing w:before="1"/>
        <w:ind w:right="107"/>
      </w:pPr>
      <w:r>
        <w:t>Несмотря на предпринимаемые меры (выбор соответствующей скорости обмена</w:t>
      </w:r>
      <w:r>
        <w:rPr>
          <w:spacing w:val="1"/>
        </w:rPr>
        <w:t xml:space="preserve"> </w:t>
      </w:r>
      <w:r>
        <w:t>данными,</w:t>
      </w:r>
      <w:r>
        <w:rPr>
          <w:spacing w:val="1"/>
        </w:rPr>
        <w:t xml:space="preserve"> </w:t>
      </w:r>
      <w:r>
        <w:t>линий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определенными</w:t>
      </w:r>
      <w:r>
        <w:rPr>
          <w:spacing w:val="1"/>
        </w:rPr>
        <w:t xml:space="preserve"> </w:t>
      </w:r>
      <w:r>
        <w:t>характеристиками,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синхронизации</w:t>
      </w:r>
      <w:r>
        <w:rPr>
          <w:spacing w:val="1"/>
        </w:rPr>
        <w:t xml:space="preserve"> </w:t>
      </w:r>
      <w:r>
        <w:t>приемника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передатчика),</w:t>
      </w:r>
      <w:r>
        <w:rPr>
          <w:spacing w:val="1"/>
        </w:rPr>
        <w:t xml:space="preserve"> </w:t>
      </w:r>
      <w:r>
        <w:t>существует</w:t>
      </w:r>
      <w:r>
        <w:rPr>
          <w:spacing w:val="1"/>
        </w:rPr>
        <w:t xml:space="preserve"> </w:t>
      </w:r>
      <w:r>
        <w:t>вероятность</w:t>
      </w:r>
      <w:r>
        <w:rPr>
          <w:spacing w:val="1"/>
        </w:rPr>
        <w:t xml:space="preserve"> </w:t>
      </w:r>
      <w:r>
        <w:t>искажения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битов</w:t>
      </w:r>
      <w:r>
        <w:rPr>
          <w:spacing w:val="1"/>
        </w:rPr>
        <w:t xml:space="preserve"> </w:t>
      </w:r>
      <w:r>
        <w:t>передаваемых</w:t>
      </w:r>
      <w:r>
        <w:rPr>
          <w:spacing w:val="1"/>
        </w:rPr>
        <w:t xml:space="preserve"> </w:t>
      </w:r>
      <w:r>
        <w:t>данных.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повышен</w:t>
      </w:r>
      <w:r>
        <w:t>ия</w:t>
      </w:r>
      <w:r>
        <w:rPr>
          <w:spacing w:val="1"/>
        </w:rPr>
        <w:t xml:space="preserve"> </w:t>
      </w:r>
      <w:r>
        <w:t>надежности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 xml:space="preserve">компьютерами, как правило, используется стандартный прием — подсчет </w:t>
      </w:r>
      <w:r>
        <w:rPr>
          <w:b/>
        </w:rPr>
        <w:t>контрольной</w:t>
      </w:r>
      <w:r>
        <w:rPr>
          <w:b/>
          <w:spacing w:val="1"/>
        </w:rPr>
        <w:t xml:space="preserve"> </w:t>
      </w:r>
      <w:r>
        <w:rPr>
          <w:b/>
        </w:rPr>
        <w:t xml:space="preserve">суммы </w:t>
      </w:r>
      <w:r>
        <w:t>и передача полученного значения по линиям связи после каждого байта или после</w:t>
      </w:r>
      <w:r>
        <w:rPr>
          <w:spacing w:val="1"/>
        </w:rPr>
        <w:t xml:space="preserve"> </w:t>
      </w:r>
      <w:r>
        <w:t>некоторого блока байтов. Часто в протокол обмена данными включается как обязательный</w:t>
      </w:r>
      <w:r>
        <w:rPr>
          <w:spacing w:val="-57"/>
        </w:rPr>
        <w:t xml:space="preserve"> </w:t>
      </w:r>
      <w:r>
        <w:t>элемент</w:t>
      </w:r>
      <w:r>
        <w:rPr>
          <w:spacing w:val="1"/>
        </w:rPr>
        <w:t xml:space="preserve"> </w:t>
      </w:r>
      <w:r>
        <w:rPr>
          <w:b/>
        </w:rPr>
        <w:t>сигнал-квитанция,</w:t>
      </w:r>
      <w:r>
        <w:rPr>
          <w:b/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подтверждает</w:t>
      </w:r>
      <w:r>
        <w:rPr>
          <w:spacing w:val="1"/>
        </w:rPr>
        <w:t xml:space="preserve"> </w:t>
      </w:r>
      <w:r>
        <w:t>правильность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посылается</w:t>
      </w:r>
      <w:r>
        <w:rPr>
          <w:spacing w:val="-1"/>
        </w:rPr>
        <w:t xml:space="preserve"> </w:t>
      </w:r>
      <w:r>
        <w:t>от получателя</w:t>
      </w:r>
      <w:r>
        <w:rPr>
          <w:spacing w:val="-1"/>
        </w:rPr>
        <w:t xml:space="preserve"> </w:t>
      </w:r>
      <w:r>
        <w:t>отправителю.</w:t>
      </w:r>
    </w:p>
    <w:p w:rsidR="00A40EF1" w:rsidRDefault="00A40EF1">
      <w:pPr>
        <w:pStyle w:val="a3"/>
        <w:spacing w:before="2"/>
        <w:ind w:left="0" w:firstLine="0"/>
        <w:jc w:val="left"/>
      </w:pPr>
    </w:p>
    <w:p w:rsidR="00A40EF1" w:rsidRDefault="00343F41">
      <w:pPr>
        <w:pStyle w:val="1"/>
        <w:spacing w:before="1"/>
        <w:jc w:val="both"/>
      </w:pPr>
      <w:r>
        <w:t>Характеристики</w:t>
      </w:r>
      <w:r>
        <w:rPr>
          <w:spacing w:val="-5"/>
        </w:rPr>
        <w:t xml:space="preserve"> </w:t>
      </w:r>
      <w:r>
        <w:t>физических</w:t>
      </w:r>
      <w:r>
        <w:rPr>
          <w:spacing w:val="-4"/>
        </w:rPr>
        <w:t xml:space="preserve"> </w:t>
      </w:r>
      <w:r>
        <w:t>каналов</w:t>
      </w:r>
    </w:p>
    <w:p w:rsidR="00A40EF1" w:rsidRDefault="00343F41">
      <w:pPr>
        <w:pStyle w:val="a3"/>
        <w:ind w:right="116"/>
      </w:pPr>
      <w:r>
        <w:t>Существует большое кол</w:t>
      </w:r>
      <w:r>
        <w:t>ичество характеристик, связанных с передачей трафика</w:t>
      </w:r>
      <w:r>
        <w:rPr>
          <w:spacing w:val="1"/>
        </w:rPr>
        <w:t xml:space="preserve"> </w:t>
      </w:r>
      <w:r>
        <w:t>через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каналы.</w:t>
      </w:r>
      <w:r>
        <w:rPr>
          <w:spacing w:val="-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некоторыми мы уже</w:t>
      </w:r>
      <w:r>
        <w:rPr>
          <w:spacing w:val="-2"/>
        </w:rPr>
        <w:t xml:space="preserve"> </w:t>
      </w:r>
      <w:r>
        <w:t>познакомились.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966"/>
        </w:tabs>
        <w:ind w:right="113" w:firstLine="707"/>
        <w:rPr>
          <w:sz w:val="24"/>
        </w:rPr>
      </w:pPr>
      <w:r>
        <w:rPr>
          <w:b/>
          <w:sz w:val="24"/>
        </w:rPr>
        <w:t xml:space="preserve">Предложенная нагрузка </w:t>
      </w:r>
      <w:r>
        <w:rPr>
          <w:sz w:val="24"/>
        </w:rPr>
        <w:t>— это поток данных, поступающий от пользователя на</w:t>
      </w:r>
      <w:r>
        <w:rPr>
          <w:spacing w:val="1"/>
          <w:sz w:val="24"/>
        </w:rPr>
        <w:t xml:space="preserve"> </w:t>
      </w:r>
      <w:r>
        <w:rPr>
          <w:sz w:val="24"/>
        </w:rPr>
        <w:t>вход</w:t>
      </w:r>
      <w:r>
        <w:rPr>
          <w:spacing w:val="1"/>
          <w:sz w:val="24"/>
        </w:rPr>
        <w:t xml:space="preserve"> </w:t>
      </w:r>
      <w:r>
        <w:rPr>
          <w:sz w:val="24"/>
        </w:rPr>
        <w:t>сети.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нагрузку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посту</w:t>
      </w:r>
      <w:r>
        <w:rPr>
          <w:sz w:val="24"/>
        </w:rPr>
        <w:t>пления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сеть в</w:t>
      </w:r>
      <w:r>
        <w:rPr>
          <w:spacing w:val="-2"/>
          <w:sz w:val="24"/>
        </w:rPr>
        <w:t xml:space="preserve"> </w:t>
      </w:r>
      <w:r>
        <w:rPr>
          <w:sz w:val="24"/>
        </w:rPr>
        <w:t>битах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секунду</w:t>
      </w:r>
      <w:r>
        <w:rPr>
          <w:spacing w:val="-5"/>
          <w:sz w:val="24"/>
        </w:rPr>
        <w:t xml:space="preserve"> </w:t>
      </w:r>
      <w:r>
        <w:rPr>
          <w:sz w:val="24"/>
        </w:rPr>
        <w:t>(или килобитах, мегабитах</w:t>
      </w:r>
      <w:r>
        <w:rPr>
          <w:spacing w:val="-1"/>
          <w:sz w:val="24"/>
        </w:rPr>
        <w:t xml:space="preserve"> </w:t>
      </w:r>
      <w:r>
        <w:rPr>
          <w:sz w:val="24"/>
        </w:rPr>
        <w:t>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1014"/>
        </w:tabs>
        <w:ind w:right="108" w:firstLine="707"/>
        <w:rPr>
          <w:sz w:val="24"/>
        </w:rPr>
      </w:pPr>
      <w:r>
        <w:rPr>
          <w:b/>
          <w:sz w:val="24"/>
        </w:rPr>
        <w:t>Скорость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передачи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information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rate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throughput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оба</w:t>
      </w:r>
      <w:r>
        <w:rPr>
          <w:spacing w:val="1"/>
          <w:sz w:val="24"/>
        </w:rPr>
        <w:t xml:space="preserve"> </w:t>
      </w:r>
      <w:r>
        <w:rPr>
          <w:sz w:val="24"/>
        </w:rPr>
        <w:t>английских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термина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равноправно)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фактическая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прошедшего через сеть. Эта скорость может быть меньше, чем скорость предложенной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могут искажаться или</w:t>
      </w:r>
      <w:r>
        <w:rPr>
          <w:spacing w:val="-3"/>
          <w:sz w:val="24"/>
        </w:rPr>
        <w:t xml:space="preserve"> </w:t>
      </w:r>
      <w:r>
        <w:rPr>
          <w:sz w:val="24"/>
        </w:rPr>
        <w:t>теряться.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966"/>
        </w:tabs>
        <w:ind w:right="105" w:firstLine="707"/>
        <w:rPr>
          <w:sz w:val="24"/>
        </w:rPr>
      </w:pPr>
      <w:r>
        <w:rPr>
          <w:b/>
          <w:sz w:val="24"/>
        </w:rPr>
        <w:t xml:space="preserve">Емкость канала связи </w:t>
      </w:r>
      <w:r>
        <w:rPr>
          <w:sz w:val="24"/>
        </w:rPr>
        <w:t>(</w:t>
      </w:r>
      <w:proofErr w:type="spellStart"/>
      <w:r>
        <w:rPr>
          <w:sz w:val="24"/>
        </w:rPr>
        <w:t>capacity</w:t>
      </w:r>
      <w:proofErr w:type="spellEnd"/>
      <w:r>
        <w:rPr>
          <w:sz w:val="24"/>
        </w:rPr>
        <w:t xml:space="preserve">), называемая также </w:t>
      </w:r>
      <w:r>
        <w:rPr>
          <w:b/>
          <w:sz w:val="24"/>
        </w:rPr>
        <w:t>пропускной способностью,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 xml:space="preserve">представляет собой </w:t>
      </w:r>
      <w:r>
        <w:rPr>
          <w:i/>
          <w:sz w:val="24"/>
        </w:rPr>
        <w:t>максимально возмож</w:t>
      </w:r>
      <w:r>
        <w:rPr>
          <w:i/>
          <w:sz w:val="24"/>
        </w:rPr>
        <w:t xml:space="preserve">ную </w:t>
      </w:r>
      <w:r>
        <w:rPr>
          <w:sz w:val="24"/>
        </w:rPr>
        <w:t>скорость передачи информации по каналу.</w:t>
      </w:r>
      <w:r>
        <w:rPr>
          <w:spacing w:val="1"/>
          <w:sz w:val="24"/>
        </w:rPr>
        <w:t xml:space="preserve"> </w:t>
      </w:r>
      <w:r>
        <w:rPr>
          <w:sz w:val="24"/>
        </w:rPr>
        <w:t>Спецификой этой характеристики является то, что она отражает не только параметры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 xml:space="preserve">физической среды передачи, </w:t>
      </w:r>
      <w:r>
        <w:rPr>
          <w:sz w:val="24"/>
        </w:rPr>
        <w:t xml:space="preserve">но и особенности </w:t>
      </w:r>
      <w:r>
        <w:rPr>
          <w:i/>
          <w:sz w:val="24"/>
        </w:rPr>
        <w:t xml:space="preserve">выбранного способа передачи </w:t>
      </w:r>
      <w:r>
        <w:rPr>
          <w:sz w:val="24"/>
        </w:rPr>
        <w:t>дискретной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информации по этой среде. Например, емкость канала связи в сети </w:t>
      </w:r>
      <w:proofErr w:type="spellStart"/>
      <w:r>
        <w:rPr>
          <w:sz w:val="24"/>
        </w:rPr>
        <w:t>Ethernet</w:t>
      </w:r>
      <w:proofErr w:type="spellEnd"/>
      <w:r>
        <w:rPr>
          <w:sz w:val="24"/>
        </w:rPr>
        <w:t xml:space="preserve"> на оптическом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волокне равна 10 Мбит/с. Эта скорость является предельно возможной для сочетания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Ethernet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волокна.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волокна</w:t>
      </w:r>
      <w:r>
        <w:rPr>
          <w:spacing w:val="1"/>
          <w:sz w:val="24"/>
        </w:rPr>
        <w:t xml:space="preserve"> </w:t>
      </w:r>
      <w:r>
        <w:rPr>
          <w:sz w:val="24"/>
        </w:rPr>
        <w:t>можно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технологию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отличающуюся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способом кодирования данных, тактовой частотой и другими параметрами, которая будет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иметь другую емкость. Так, технология </w:t>
      </w:r>
      <w:proofErr w:type="spellStart"/>
      <w:r>
        <w:rPr>
          <w:sz w:val="24"/>
        </w:rPr>
        <w:t>Fast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Ethernet</w:t>
      </w:r>
      <w:proofErr w:type="spellEnd"/>
      <w:r>
        <w:rPr>
          <w:sz w:val="24"/>
        </w:rPr>
        <w:t xml:space="preserve"> обеспечивает передачу данных по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оптическому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олокну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</w:t>
      </w:r>
      <w:r>
        <w:rPr>
          <w:spacing w:val="1"/>
          <w:sz w:val="24"/>
        </w:rPr>
        <w:t xml:space="preserve"> </w:t>
      </w:r>
      <w:r>
        <w:rPr>
          <w:sz w:val="24"/>
        </w:rPr>
        <w:t>100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60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Gigabit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Ethernet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1000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Передатчик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скоростью,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пропускной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канала.</w:t>
      </w:r>
      <w:r>
        <w:rPr>
          <w:spacing w:val="1"/>
          <w:sz w:val="24"/>
        </w:rPr>
        <w:t xml:space="preserve"> </w:t>
      </w:r>
      <w:r>
        <w:rPr>
          <w:sz w:val="24"/>
        </w:rPr>
        <w:t>Эта</w:t>
      </w:r>
      <w:r>
        <w:rPr>
          <w:spacing w:val="1"/>
          <w:sz w:val="24"/>
        </w:rPr>
        <w:t xml:space="preserve"> </w:t>
      </w:r>
      <w:r>
        <w:rPr>
          <w:sz w:val="24"/>
        </w:rPr>
        <w:t>скорость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1"/>
          <w:sz w:val="24"/>
        </w:rPr>
        <w:t xml:space="preserve"> </w:t>
      </w:r>
      <w:r>
        <w:rPr>
          <w:sz w:val="24"/>
        </w:rPr>
        <w:t>называется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битовой скоростью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передатчика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bit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of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transmitter</w:t>
      </w:r>
      <w:proofErr w:type="spellEnd"/>
      <w:r>
        <w:rPr>
          <w:sz w:val="24"/>
        </w:rPr>
        <w:t>).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988"/>
        </w:tabs>
        <w:ind w:right="110" w:firstLine="707"/>
        <w:rPr>
          <w:sz w:val="24"/>
        </w:rPr>
      </w:pPr>
      <w:r>
        <w:rPr>
          <w:b/>
          <w:sz w:val="24"/>
        </w:rPr>
        <w:t xml:space="preserve">Полоса пропускания </w:t>
      </w:r>
      <w:r>
        <w:rPr>
          <w:sz w:val="24"/>
        </w:rPr>
        <w:t>(</w:t>
      </w:r>
      <w:proofErr w:type="spellStart"/>
      <w:r>
        <w:rPr>
          <w:sz w:val="24"/>
        </w:rPr>
        <w:t>bandwidth</w:t>
      </w:r>
      <w:proofErr w:type="spellEnd"/>
      <w:r>
        <w:rPr>
          <w:sz w:val="24"/>
        </w:rPr>
        <w:t>) — этот термин может ввести в заблуждение,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потому что он используется в двух разных значениях. Во-первых, с его помощью могут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характеризовать</w:t>
      </w:r>
      <w:r>
        <w:rPr>
          <w:spacing w:val="17"/>
          <w:sz w:val="24"/>
        </w:rPr>
        <w:t xml:space="preserve"> </w:t>
      </w:r>
      <w:r>
        <w:rPr>
          <w:i/>
          <w:sz w:val="24"/>
        </w:rPr>
        <w:t>среду</w:t>
      </w:r>
      <w:r>
        <w:rPr>
          <w:i/>
          <w:spacing w:val="16"/>
          <w:sz w:val="24"/>
        </w:rPr>
        <w:t xml:space="preserve"> </w:t>
      </w:r>
      <w:r>
        <w:rPr>
          <w:i/>
          <w:sz w:val="24"/>
        </w:rPr>
        <w:t>передачи.</w:t>
      </w:r>
      <w:r>
        <w:rPr>
          <w:i/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этом</w:t>
      </w:r>
      <w:r>
        <w:rPr>
          <w:spacing w:val="17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6"/>
          <w:sz w:val="24"/>
        </w:rPr>
        <w:t xml:space="preserve"> </w:t>
      </w:r>
      <w:r>
        <w:rPr>
          <w:sz w:val="24"/>
        </w:rPr>
        <w:t>он</w:t>
      </w:r>
      <w:r>
        <w:rPr>
          <w:spacing w:val="16"/>
          <w:sz w:val="24"/>
        </w:rPr>
        <w:t xml:space="preserve"> </w:t>
      </w:r>
      <w:r>
        <w:rPr>
          <w:sz w:val="24"/>
        </w:rPr>
        <w:t>означает</w:t>
      </w:r>
      <w:r>
        <w:rPr>
          <w:spacing w:val="16"/>
          <w:sz w:val="24"/>
        </w:rPr>
        <w:t xml:space="preserve"> </w:t>
      </w:r>
      <w:r>
        <w:rPr>
          <w:sz w:val="24"/>
        </w:rPr>
        <w:t>ширину</w:t>
      </w:r>
      <w:r>
        <w:rPr>
          <w:spacing w:val="10"/>
          <w:sz w:val="24"/>
        </w:rPr>
        <w:t xml:space="preserve"> </w:t>
      </w:r>
      <w:r>
        <w:rPr>
          <w:sz w:val="24"/>
        </w:rPr>
        <w:t>полосы</w:t>
      </w:r>
      <w:r>
        <w:rPr>
          <w:spacing w:val="15"/>
          <w:sz w:val="24"/>
        </w:rPr>
        <w:t xml:space="preserve"> </w:t>
      </w:r>
      <w:r>
        <w:rPr>
          <w:sz w:val="24"/>
        </w:rPr>
        <w:t>частот,</w:t>
      </w:r>
    </w:p>
    <w:p w:rsidR="00A40EF1" w:rsidRDefault="00A40EF1">
      <w:pPr>
        <w:jc w:val="both"/>
        <w:rPr>
          <w:sz w:val="24"/>
        </w:rPr>
        <w:sectPr w:rsidR="00A40EF1">
          <w:pgSz w:w="11910" w:h="16840"/>
          <w:pgMar w:top="980" w:right="740" w:bottom="960" w:left="1600" w:header="687" w:footer="780" w:gutter="0"/>
          <w:cols w:space="720"/>
        </w:sectPr>
      </w:pPr>
    </w:p>
    <w:p w:rsidR="00A40EF1" w:rsidRDefault="00343F41">
      <w:pPr>
        <w:pStyle w:val="a3"/>
        <w:spacing w:before="80"/>
        <w:ind w:right="105" w:firstLine="0"/>
      </w:pPr>
      <w:r>
        <w:lastRenderedPageBreak/>
        <w:t>которую линия передает без существенных искажений. Из этого определения понятно</w:t>
      </w:r>
      <w:r>
        <w:rPr>
          <w:spacing w:val="1"/>
        </w:rPr>
        <w:t xml:space="preserve"> </w:t>
      </w:r>
      <w:r>
        <w:t>происхождение</w:t>
      </w:r>
      <w:r>
        <w:rPr>
          <w:spacing w:val="1"/>
        </w:rPr>
        <w:t xml:space="preserve"> </w:t>
      </w:r>
      <w:r>
        <w:t>термина.</w:t>
      </w:r>
      <w:r>
        <w:rPr>
          <w:spacing w:val="1"/>
        </w:rPr>
        <w:t xml:space="preserve"> </w:t>
      </w:r>
      <w:r>
        <w:t>Во-вторых,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пропускания»</w:t>
      </w:r>
      <w:r>
        <w:rPr>
          <w:spacing w:val="1"/>
        </w:rPr>
        <w:t xml:space="preserve"> </w:t>
      </w:r>
      <w:r>
        <w:t>используется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синоним</w:t>
      </w:r>
      <w:r>
        <w:rPr>
          <w:spacing w:val="5"/>
        </w:rPr>
        <w:t xml:space="preserve"> </w:t>
      </w:r>
      <w:r>
        <w:t>термина</w:t>
      </w:r>
      <w:r>
        <w:rPr>
          <w:spacing w:val="8"/>
        </w:rPr>
        <w:t xml:space="preserve"> </w:t>
      </w:r>
      <w:r>
        <w:rPr>
          <w:i/>
        </w:rPr>
        <w:t>емкость</w:t>
      </w:r>
      <w:r>
        <w:rPr>
          <w:i/>
          <w:spacing w:val="7"/>
        </w:rPr>
        <w:t xml:space="preserve"> </w:t>
      </w:r>
      <w:r>
        <w:rPr>
          <w:i/>
        </w:rPr>
        <w:t>канала</w:t>
      </w:r>
      <w:r>
        <w:rPr>
          <w:i/>
          <w:spacing w:val="7"/>
        </w:rPr>
        <w:t xml:space="preserve"> </w:t>
      </w:r>
      <w:r>
        <w:rPr>
          <w:i/>
        </w:rPr>
        <w:t>связи.</w:t>
      </w:r>
      <w:r>
        <w:rPr>
          <w:i/>
          <w:spacing w:val="12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первом</w:t>
      </w:r>
      <w:r>
        <w:rPr>
          <w:spacing w:val="6"/>
        </w:rPr>
        <w:t xml:space="preserve"> </w:t>
      </w:r>
      <w:r>
        <w:t>случае</w:t>
      </w:r>
      <w:r>
        <w:rPr>
          <w:spacing w:val="8"/>
        </w:rPr>
        <w:t xml:space="preserve"> </w:t>
      </w:r>
      <w:r>
        <w:t>полоса</w:t>
      </w:r>
      <w:r>
        <w:rPr>
          <w:spacing w:val="6"/>
        </w:rPr>
        <w:t xml:space="preserve"> </w:t>
      </w:r>
      <w:r>
        <w:t>пропускания</w:t>
      </w:r>
      <w:r>
        <w:rPr>
          <w:spacing w:val="7"/>
        </w:rPr>
        <w:t xml:space="preserve"> </w:t>
      </w:r>
      <w:r>
        <w:t>измеряется</w:t>
      </w:r>
      <w:r>
        <w:rPr>
          <w:spacing w:val="-58"/>
        </w:rPr>
        <w:t xml:space="preserve"> </w:t>
      </w:r>
      <w:r>
        <w:t>в герцах (Гц), во втором — в битах в секунду. Различать значения термина нужно по</w:t>
      </w:r>
      <w:r>
        <w:rPr>
          <w:spacing w:val="1"/>
        </w:rPr>
        <w:t xml:space="preserve"> </w:t>
      </w:r>
      <w:r>
        <w:t>контексту,</w:t>
      </w:r>
      <w:r>
        <w:rPr>
          <w:spacing w:val="1"/>
        </w:rPr>
        <w:t xml:space="preserve"> </w:t>
      </w:r>
      <w:r>
        <w:t>хотя</w:t>
      </w:r>
      <w:r>
        <w:rPr>
          <w:spacing w:val="1"/>
        </w:rPr>
        <w:t xml:space="preserve"> </w:t>
      </w:r>
      <w:r>
        <w:t>иногда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достаточно</w:t>
      </w:r>
      <w:r>
        <w:rPr>
          <w:spacing w:val="1"/>
        </w:rPr>
        <w:t xml:space="preserve"> </w:t>
      </w:r>
      <w:r>
        <w:t>трудно.</w:t>
      </w:r>
      <w:r>
        <w:rPr>
          <w:spacing w:val="1"/>
        </w:rPr>
        <w:t xml:space="preserve"> </w:t>
      </w:r>
      <w:r>
        <w:t>Конечно,</w:t>
      </w:r>
      <w:r>
        <w:rPr>
          <w:spacing w:val="1"/>
        </w:rPr>
        <w:t xml:space="preserve"> </w:t>
      </w:r>
      <w:r>
        <w:t>лучше</w:t>
      </w:r>
      <w:r>
        <w:rPr>
          <w:spacing w:val="1"/>
        </w:rPr>
        <w:t xml:space="preserve"> </w:t>
      </w:r>
      <w:r>
        <w:t>было</w:t>
      </w:r>
      <w:r>
        <w:rPr>
          <w:spacing w:val="1"/>
        </w:rPr>
        <w:t xml:space="preserve"> </w:t>
      </w:r>
      <w:r>
        <w:t>бы</w:t>
      </w:r>
      <w:r>
        <w:rPr>
          <w:spacing w:val="60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термины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характеристик,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существуют</w:t>
      </w:r>
      <w:r>
        <w:rPr>
          <w:spacing w:val="1"/>
        </w:rPr>
        <w:t xml:space="preserve"> </w:t>
      </w:r>
      <w:r>
        <w:t>традици</w:t>
      </w:r>
      <w:r>
        <w:t>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изменить</w:t>
      </w:r>
      <w:r>
        <w:rPr>
          <w:spacing w:val="1"/>
        </w:rPr>
        <w:t xml:space="preserve"> </w:t>
      </w:r>
      <w:r>
        <w:t>трудно.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двойное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«полоса</w:t>
      </w:r>
      <w:r>
        <w:rPr>
          <w:spacing w:val="1"/>
        </w:rPr>
        <w:t xml:space="preserve"> </w:t>
      </w:r>
      <w:r>
        <w:t>пропускания»</w:t>
      </w:r>
      <w:r>
        <w:rPr>
          <w:spacing w:val="60"/>
        </w:rPr>
        <w:t xml:space="preserve"> </w:t>
      </w:r>
      <w:r>
        <w:t>уже</w:t>
      </w:r>
      <w:r>
        <w:rPr>
          <w:spacing w:val="1"/>
        </w:rPr>
        <w:t xml:space="preserve"> </w:t>
      </w:r>
      <w:r>
        <w:t>вошло во многие стандарты и</w:t>
      </w:r>
      <w:r>
        <w:rPr>
          <w:spacing w:val="1"/>
        </w:rPr>
        <w:t xml:space="preserve"> </w:t>
      </w:r>
      <w:r>
        <w:t>книги, поэтому и</w:t>
      </w:r>
      <w:r>
        <w:rPr>
          <w:spacing w:val="1"/>
        </w:rPr>
        <w:t xml:space="preserve"> </w:t>
      </w:r>
      <w:r>
        <w:t>в данной</w:t>
      </w:r>
      <w:r>
        <w:rPr>
          <w:spacing w:val="1"/>
        </w:rPr>
        <w:t xml:space="preserve"> </w:t>
      </w:r>
      <w:r>
        <w:t>книге мы будем</w:t>
      </w:r>
      <w:r>
        <w:rPr>
          <w:spacing w:val="1"/>
        </w:rPr>
        <w:t xml:space="preserve"> </w:t>
      </w:r>
      <w:r>
        <w:t>следовать</w:t>
      </w:r>
      <w:r>
        <w:rPr>
          <w:spacing w:val="1"/>
        </w:rPr>
        <w:t xml:space="preserve"> </w:t>
      </w:r>
      <w:r>
        <w:t>сложившемуся подходу. Нужно также учитывать, что этот термин в его втором значении</w:t>
      </w:r>
      <w:r>
        <w:rPr>
          <w:spacing w:val="1"/>
        </w:rPr>
        <w:t xml:space="preserve"> </w:t>
      </w:r>
      <w:r>
        <w:t>является даже более распространенным, чем емкость, поэтому из этих двух синонимов мы</w:t>
      </w:r>
      <w:r>
        <w:rPr>
          <w:spacing w:val="-57"/>
        </w:rPr>
        <w:t xml:space="preserve"> </w:t>
      </w:r>
      <w:r>
        <w:t>будем</w:t>
      </w:r>
      <w:r>
        <w:rPr>
          <w:spacing w:val="-2"/>
        </w:rPr>
        <w:t xml:space="preserve"> </w:t>
      </w:r>
      <w:r>
        <w:t>использовать полосу</w:t>
      </w:r>
      <w:r>
        <w:rPr>
          <w:spacing w:val="-5"/>
        </w:rPr>
        <w:t xml:space="preserve"> </w:t>
      </w:r>
      <w:r>
        <w:t>пропускания.</w:t>
      </w:r>
    </w:p>
    <w:p w:rsidR="00A40EF1" w:rsidRDefault="00343F41">
      <w:pPr>
        <w:pStyle w:val="a3"/>
        <w:ind w:right="110"/>
      </w:pPr>
      <w:r>
        <w:t>Еще одна группа характеристик канала связи связана с возможностью 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каналу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одну</w:t>
      </w:r>
      <w:r>
        <w:rPr>
          <w:spacing w:val="-5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обе</w:t>
      </w:r>
      <w:r>
        <w:rPr>
          <w:spacing w:val="-1"/>
        </w:rPr>
        <w:t xml:space="preserve"> </w:t>
      </w:r>
      <w:r>
        <w:t>стороны.</w:t>
      </w:r>
    </w:p>
    <w:p w:rsidR="00A40EF1" w:rsidRDefault="00343F41">
      <w:pPr>
        <w:pStyle w:val="a3"/>
        <w:ind w:right="107"/>
      </w:pPr>
      <w:r>
        <w:t>При взаимоде</w:t>
      </w:r>
      <w:r>
        <w:t>йствии двух компьютеров обычно требуется передавать информацию</w:t>
      </w:r>
      <w:r>
        <w:rPr>
          <w:spacing w:val="1"/>
        </w:rPr>
        <w:t xml:space="preserve"> </w:t>
      </w:r>
      <w:r>
        <w:t xml:space="preserve">в обоих направлениях, от компьютера </w:t>
      </w:r>
      <w:r>
        <w:rPr>
          <w:i/>
        </w:rPr>
        <w:t xml:space="preserve">А </w:t>
      </w:r>
      <w:r>
        <w:t xml:space="preserve">к компьютеру </w:t>
      </w:r>
      <w:r>
        <w:rPr>
          <w:i/>
        </w:rPr>
        <w:t xml:space="preserve">В </w:t>
      </w:r>
      <w:r>
        <w:t>и обратно. Даже в том случае,</w:t>
      </w:r>
      <w:r>
        <w:rPr>
          <w:spacing w:val="1"/>
        </w:rPr>
        <w:t xml:space="preserve"> </w:t>
      </w:r>
      <w:r>
        <w:t>когда пользователю кажется, что он только получает информацию (например, загружает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файл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Интерне</w:t>
      </w:r>
      <w:r>
        <w:t>та)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(отправляет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письмо),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идет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направлениях.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существует</w:t>
      </w:r>
      <w:r>
        <w:rPr>
          <w:spacing w:val="60"/>
        </w:rPr>
        <w:t xml:space="preserve"> </w:t>
      </w:r>
      <w:r>
        <w:t>основной</w:t>
      </w:r>
      <w:r>
        <w:rPr>
          <w:spacing w:val="-57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интересуют</w:t>
      </w:r>
      <w:r>
        <w:rPr>
          <w:spacing w:val="1"/>
        </w:rPr>
        <w:t xml:space="preserve"> </w:t>
      </w:r>
      <w:r>
        <w:t>пользователя,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вспомогательный</w:t>
      </w:r>
      <w:r>
        <w:rPr>
          <w:spacing w:val="1"/>
        </w:rPr>
        <w:t xml:space="preserve"> </w:t>
      </w:r>
      <w:r>
        <w:t>поток</w:t>
      </w:r>
      <w:r>
        <w:rPr>
          <w:spacing w:val="1"/>
        </w:rPr>
        <w:t xml:space="preserve"> </w:t>
      </w:r>
      <w:r>
        <w:t>противоположного</w:t>
      </w:r>
      <w:r>
        <w:rPr>
          <w:spacing w:val="-4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который</w:t>
      </w:r>
      <w:r>
        <w:rPr>
          <w:spacing w:val="-3"/>
        </w:rPr>
        <w:t xml:space="preserve"> </w:t>
      </w:r>
      <w:r>
        <w:t>образуют</w:t>
      </w:r>
      <w:r>
        <w:rPr>
          <w:spacing w:val="-4"/>
        </w:rPr>
        <w:t xml:space="preserve"> </w:t>
      </w:r>
      <w:r>
        <w:t>квитанции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получении</w:t>
      </w:r>
      <w:r>
        <w:rPr>
          <w:spacing w:val="-4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данных.</w:t>
      </w:r>
    </w:p>
    <w:p w:rsidR="00A40EF1" w:rsidRDefault="00343F41">
      <w:pPr>
        <w:pStyle w:val="a3"/>
        <w:spacing w:before="1"/>
        <w:ind w:right="121"/>
      </w:pPr>
      <w:r>
        <w:t>Физические каналы связи делятся на несколько типов в зависимости от того, могут</w:t>
      </w:r>
      <w:r>
        <w:rPr>
          <w:spacing w:val="1"/>
        </w:rPr>
        <w:t xml:space="preserve"> </w:t>
      </w:r>
      <w:r>
        <w:t>они передавать информацию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направлениях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нет.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964"/>
        </w:tabs>
        <w:ind w:right="106" w:firstLine="707"/>
        <w:rPr>
          <w:sz w:val="24"/>
        </w:rPr>
      </w:pPr>
      <w:r>
        <w:rPr>
          <w:b/>
          <w:sz w:val="24"/>
        </w:rPr>
        <w:t xml:space="preserve">Дуплексный канал </w:t>
      </w:r>
      <w:r>
        <w:rPr>
          <w:sz w:val="24"/>
        </w:rPr>
        <w:t>обеспечивает одновременную передачу информации в обоих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направлениях.</w:t>
      </w:r>
      <w:r>
        <w:rPr>
          <w:sz w:val="24"/>
        </w:rPr>
        <w:t xml:space="preserve"> Дуплексный канал может состоять их двух физических сред, каждая из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используется для передачи информации только в одном направлении. Возможен</w:t>
      </w:r>
      <w:r>
        <w:rPr>
          <w:spacing w:val="1"/>
          <w:sz w:val="24"/>
        </w:rPr>
        <w:t xml:space="preserve"> </w:t>
      </w:r>
      <w:r>
        <w:rPr>
          <w:sz w:val="24"/>
        </w:rPr>
        <w:t>вариант, когда одна среда служит для одновременной передачи встречных потоков, в этом</w:t>
      </w:r>
      <w:r>
        <w:rPr>
          <w:spacing w:val="-57"/>
          <w:sz w:val="24"/>
        </w:rPr>
        <w:t xml:space="preserve"> </w:t>
      </w:r>
      <w:r>
        <w:rPr>
          <w:sz w:val="24"/>
        </w:rPr>
        <w:t>случае применяют</w:t>
      </w:r>
      <w:r>
        <w:rPr>
          <w:spacing w:val="1"/>
          <w:sz w:val="24"/>
        </w:rPr>
        <w:t xml:space="preserve"> </w:t>
      </w:r>
      <w:r>
        <w:rPr>
          <w:sz w:val="24"/>
        </w:rPr>
        <w:t>доп</w:t>
      </w:r>
      <w:r>
        <w:rPr>
          <w:sz w:val="24"/>
        </w:rPr>
        <w:t>олнительные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потока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суммарного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сигнала.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1029"/>
        </w:tabs>
        <w:ind w:right="108" w:firstLine="707"/>
        <w:rPr>
          <w:sz w:val="24"/>
        </w:rPr>
      </w:pPr>
      <w:r>
        <w:rPr>
          <w:b/>
          <w:sz w:val="24"/>
        </w:rPr>
        <w:t>Полудуплексный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канал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передачу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обоих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очереди.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есть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60"/>
          <w:sz w:val="24"/>
        </w:rPr>
        <w:t xml:space="preserve"> </w:t>
      </w:r>
      <w:r>
        <w:rPr>
          <w:sz w:val="24"/>
        </w:rPr>
        <w:t>определенного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 времени информация передается в одном направлении, а в течение следующего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2"/>
          <w:sz w:val="24"/>
        </w:rPr>
        <w:t xml:space="preserve"> </w:t>
      </w:r>
      <w:r>
        <w:rPr>
          <w:sz w:val="24"/>
        </w:rPr>
        <w:t>— 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обратном.</w:t>
      </w:r>
    </w:p>
    <w:p w:rsidR="00A40EF1" w:rsidRDefault="00343F41">
      <w:pPr>
        <w:pStyle w:val="a4"/>
        <w:numPr>
          <w:ilvl w:val="0"/>
          <w:numId w:val="2"/>
        </w:numPr>
        <w:tabs>
          <w:tab w:val="left" w:pos="1069"/>
        </w:tabs>
        <w:ind w:right="111" w:firstLine="707"/>
        <w:rPr>
          <w:sz w:val="24"/>
        </w:rPr>
      </w:pPr>
      <w:r>
        <w:rPr>
          <w:b/>
          <w:sz w:val="24"/>
        </w:rPr>
        <w:t>Симплексный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канал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одном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направлении.</w:t>
      </w:r>
    </w:p>
    <w:p w:rsidR="00A40EF1" w:rsidRDefault="00343F41">
      <w:pPr>
        <w:pStyle w:val="a3"/>
        <w:ind w:left="810" w:firstLine="0"/>
      </w:pPr>
      <w:r>
        <w:t>Часто</w:t>
      </w:r>
      <w:r>
        <w:rPr>
          <w:spacing w:val="-3"/>
        </w:rPr>
        <w:t xml:space="preserve"> </w:t>
      </w:r>
      <w:r>
        <w:t>дуплексный</w:t>
      </w:r>
      <w:r>
        <w:rPr>
          <w:spacing w:val="-3"/>
        </w:rPr>
        <w:t xml:space="preserve"> </w:t>
      </w:r>
      <w:r>
        <w:t>канал</w:t>
      </w:r>
      <w:r>
        <w:rPr>
          <w:spacing w:val="-4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симплексных</w:t>
      </w:r>
      <w:r>
        <w:rPr>
          <w:spacing w:val="-2"/>
        </w:rPr>
        <w:t xml:space="preserve"> </w:t>
      </w:r>
      <w:r>
        <w:t>каналов.</w:t>
      </w:r>
    </w:p>
    <w:p w:rsidR="00A40EF1" w:rsidRDefault="00A40EF1">
      <w:pPr>
        <w:pStyle w:val="a3"/>
        <w:spacing w:before="3"/>
        <w:ind w:left="0" w:firstLine="0"/>
        <w:jc w:val="left"/>
      </w:pPr>
    </w:p>
    <w:p w:rsidR="00A40EF1" w:rsidRDefault="00343F41">
      <w:pPr>
        <w:pStyle w:val="1"/>
        <w:jc w:val="left"/>
      </w:pPr>
      <w:r>
        <w:t>Вопросы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spacing w:line="274" w:lineRule="exact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такое</w:t>
      </w:r>
      <w:r>
        <w:rPr>
          <w:spacing w:val="-2"/>
          <w:sz w:val="24"/>
        </w:rPr>
        <w:t xml:space="preserve"> </w:t>
      </w:r>
      <w:r>
        <w:rPr>
          <w:sz w:val="24"/>
        </w:rPr>
        <w:t>кодирование?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кодирования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существуют?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модуляция?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влияет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</w:t>
      </w:r>
      <w:r>
        <w:rPr>
          <w:spacing w:val="-2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ind w:right="109"/>
        <w:jc w:val="both"/>
        <w:rPr>
          <w:sz w:val="24"/>
        </w:rPr>
      </w:pPr>
      <w:r>
        <w:rPr>
          <w:sz w:val="24"/>
        </w:rPr>
        <w:t>Какой стандартный прием используется для повышения надежности передачи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 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компьютерами?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spacing w:before="1"/>
        <w:ind w:right="110"/>
        <w:jc w:val="both"/>
        <w:rPr>
          <w:sz w:val="24"/>
        </w:rPr>
      </w:pPr>
      <w:r>
        <w:rPr>
          <w:sz w:val="24"/>
        </w:rPr>
        <w:t>Какой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z w:val="24"/>
        </w:rPr>
        <w:t>дтверждает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посылается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отправителю,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последовательность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Перечислите</w:t>
      </w:r>
      <w:r>
        <w:rPr>
          <w:spacing w:val="-5"/>
          <w:sz w:val="24"/>
        </w:rPr>
        <w:t xml:space="preserve"> </w:t>
      </w:r>
      <w:r>
        <w:rPr>
          <w:sz w:val="24"/>
        </w:rPr>
        <w:t>характеристики</w:t>
      </w:r>
      <w:r>
        <w:rPr>
          <w:spacing w:val="-5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каналов?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3"/>
          <w:sz w:val="24"/>
        </w:rPr>
        <w:t xml:space="preserve"> </w:t>
      </w:r>
      <w:r>
        <w:rPr>
          <w:sz w:val="24"/>
        </w:rPr>
        <w:t>емкость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канала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связи.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jc w:val="both"/>
        <w:rPr>
          <w:sz w:val="24"/>
        </w:rPr>
      </w:pPr>
      <w:r>
        <w:rPr>
          <w:sz w:val="24"/>
        </w:rPr>
        <w:t>Охарактеризуйте</w:t>
      </w:r>
      <w:r>
        <w:rPr>
          <w:spacing w:val="-4"/>
          <w:sz w:val="24"/>
        </w:rPr>
        <w:t xml:space="preserve"> </w:t>
      </w:r>
      <w:r>
        <w:rPr>
          <w:sz w:val="24"/>
        </w:rPr>
        <w:t>такую</w:t>
      </w:r>
      <w:r>
        <w:rPr>
          <w:spacing w:val="-2"/>
          <w:sz w:val="24"/>
        </w:rPr>
        <w:t xml:space="preserve"> </w:t>
      </w:r>
      <w:r>
        <w:rPr>
          <w:sz w:val="24"/>
        </w:rPr>
        <w:t>характеристику,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4"/>
          <w:sz w:val="24"/>
        </w:rPr>
        <w:t xml:space="preserve"> </w:t>
      </w:r>
      <w:r>
        <w:rPr>
          <w:sz w:val="24"/>
        </w:rPr>
        <w:t>полоса</w:t>
      </w:r>
      <w:r>
        <w:rPr>
          <w:spacing w:val="-5"/>
          <w:sz w:val="24"/>
        </w:rPr>
        <w:t xml:space="preserve"> </w:t>
      </w:r>
      <w:r>
        <w:rPr>
          <w:sz w:val="24"/>
        </w:rPr>
        <w:t>пропускания.</w:t>
      </w:r>
    </w:p>
    <w:p w:rsidR="00A40EF1" w:rsidRDefault="00343F41">
      <w:pPr>
        <w:pStyle w:val="a4"/>
        <w:numPr>
          <w:ilvl w:val="0"/>
          <w:numId w:val="1"/>
        </w:numPr>
        <w:tabs>
          <w:tab w:val="left" w:pos="1170"/>
        </w:tabs>
        <w:ind w:right="115"/>
        <w:jc w:val="both"/>
        <w:rPr>
          <w:sz w:val="24"/>
        </w:rPr>
      </w:pPr>
      <w:r>
        <w:rPr>
          <w:sz w:val="24"/>
        </w:rPr>
        <w:t>На какие типы делятся физические каналы связи в зависимости от 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информации?</w:t>
      </w:r>
    </w:p>
    <w:sectPr w:rsidR="00A40EF1">
      <w:pgSz w:w="11910" w:h="16840"/>
      <w:pgMar w:top="980" w:right="740" w:bottom="960" w:left="1600" w:header="687" w:footer="78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F41" w:rsidRDefault="00343F41">
      <w:r>
        <w:separator/>
      </w:r>
    </w:p>
  </w:endnote>
  <w:endnote w:type="continuationSeparator" w:id="0">
    <w:p w:rsidR="00343F41" w:rsidRDefault="00343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34" w:rsidRDefault="007C683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EF1" w:rsidRDefault="00343F41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3.85pt;margin-top:791.9pt;width:12pt;height:15.3pt;z-index:-15779840;mso-position-horizontal-relative:page;mso-position-vertical-relative:page" filled="f" stroked="f">
          <v:textbox inset="0,0,0,0">
            <w:txbxContent>
              <w:p w:rsidR="00A40EF1" w:rsidRDefault="00343F41">
                <w:pPr>
                  <w:pStyle w:val="a3"/>
                  <w:spacing w:before="10"/>
                  <w:ind w:left="60" w:firstLine="0"/>
                  <w:jc w:val="left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34" w:rsidRDefault="007C68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F41" w:rsidRDefault="00343F41">
      <w:r>
        <w:separator/>
      </w:r>
    </w:p>
  </w:footnote>
  <w:footnote w:type="continuationSeparator" w:id="0">
    <w:p w:rsidR="00343F41" w:rsidRDefault="00343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34" w:rsidRDefault="007C683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EF1" w:rsidRPr="007C6834" w:rsidRDefault="00A40EF1" w:rsidP="007C6834">
    <w:pPr>
      <w:pStyle w:val="a5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6834" w:rsidRDefault="007C683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918F6"/>
    <w:multiLevelType w:val="hybridMultilevel"/>
    <w:tmpl w:val="85FCB54A"/>
    <w:lvl w:ilvl="0" w:tplc="5940757A">
      <w:start w:val="1"/>
      <w:numFmt w:val="decimal"/>
      <w:lvlText w:val="%1."/>
      <w:lvlJc w:val="left"/>
      <w:pPr>
        <w:ind w:left="117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08E63E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693EE83A">
      <w:numFmt w:val="bullet"/>
      <w:lvlText w:val="•"/>
      <w:lvlJc w:val="left"/>
      <w:pPr>
        <w:ind w:left="2857" w:hanging="360"/>
      </w:pPr>
      <w:rPr>
        <w:rFonts w:hint="default"/>
        <w:lang w:val="ru-RU" w:eastAsia="en-US" w:bidi="ar-SA"/>
      </w:rPr>
    </w:lvl>
    <w:lvl w:ilvl="3" w:tplc="9C2497D6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4" w:tplc="82125FA0">
      <w:numFmt w:val="bullet"/>
      <w:lvlText w:val="•"/>
      <w:lvlJc w:val="left"/>
      <w:pPr>
        <w:ind w:left="4534" w:hanging="360"/>
      </w:pPr>
      <w:rPr>
        <w:rFonts w:hint="default"/>
        <w:lang w:val="ru-RU" w:eastAsia="en-US" w:bidi="ar-SA"/>
      </w:rPr>
    </w:lvl>
    <w:lvl w:ilvl="5" w:tplc="0FFA5252">
      <w:numFmt w:val="bullet"/>
      <w:lvlText w:val="•"/>
      <w:lvlJc w:val="left"/>
      <w:pPr>
        <w:ind w:left="5373" w:hanging="360"/>
      </w:pPr>
      <w:rPr>
        <w:rFonts w:hint="default"/>
        <w:lang w:val="ru-RU" w:eastAsia="en-US" w:bidi="ar-SA"/>
      </w:rPr>
    </w:lvl>
    <w:lvl w:ilvl="6" w:tplc="63CCEFDC">
      <w:numFmt w:val="bullet"/>
      <w:lvlText w:val="•"/>
      <w:lvlJc w:val="left"/>
      <w:pPr>
        <w:ind w:left="6211" w:hanging="360"/>
      </w:pPr>
      <w:rPr>
        <w:rFonts w:hint="default"/>
        <w:lang w:val="ru-RU" w:eastAsia="en-US" w:bidi="ar-SA"/>
      </w:rPr>
    </w:lvl>
    <w:lvl w:ilvl="7" w:tplc="86BC3D0E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A42CC86E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56874BFD"/>
    <w:multiLevelType w:val="hybridMultilevel"/>
    <w:tmpl w:val="BF8601CA"/>
    <w:lvl w:ilvl="0" w:tplc="FA2E847C">
      <w:numFmt w:val="bullet"/>
      <w:lvlText w:val="•"/>
      <w:lvlJc w:val="left"/>
      <w:pPr>
        <w:ind w:left="102" w:hanging="15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7565E88">
      <w:numFmt w:val="bullet"/>
      <w:lvlText w:val="•"/>
      <w:lvlJc w:val="left"/>
      <w:pPr>
        <w:ind w:left="1046" w:hanging="156"/>
      </w:pPr>
      <w:rPr>
        <w:rFonts w:hint="default"/>
        <w:lang w:val="ru-RU" w:eastAsia="en-US" w:bidi="ar-SA"/>
      </w:rPr>
    </w:lvl>
    <w:lvl w:ilvl="2" w:tplc="0290C94E">
      <w:numFmt w:val="bullet"/>
      <w:lvlText w:val="•"/>
      <w:lvlJc w:val="left"/>
      <w:pPr>
        <w:ind w:left="1993" w:hanging="156"/>
      </w:pPr>
      <w:rPr>
        <w:rFonts w:hint="default"/>
        <w:lang w:val="ru-RU" w:eastAsia="en-US" w:bidi="ar-SA"/>
      </w:rPr>
    </w:lvl>
    <w:lvl w:ilvl="3" w:tplc="5DC611C2">
      <w:numFmt w:val="bullet"/>
      <w:lvlText w:val="•"/>
      <w:lvlJc w:val="left"/>
      <w:pPr>
        <w:ind w:left="2939" w:hanging="156"/>
      </w:pPr>
      <w:rPr>
        <w:rFonts w:hint="default"/>
        <w:lang w:val="ru-RU" w:eastAsia="en-US" w:bidi="ar-SA"/>
      </w:rPr>
    </w:lvl>
    <w:lvl w:ilvl="4" w:tplc="A7D89576">
      <w:numFmt w:val="bullet"/>
      <w:lvlText w:val="•"/>
      <w:lvlJc w:val="left"/>
      <w:pPr>
        <w:ind w:left="3886" w:hanging="156"/>
      </w:pPr>
      <w:rPr>
        <w:rFonts w:hint="default"/>
        <w:lang w:val="ru-RU" w:eastAsia="en-US" w:bidi="ar-SA"/>
      </w:rPr>
    </w:lvl>
    <w:lvl w:ilvl="5" w:tplc="52D2B51C">
      <w:numFmt w:val="bullet"/>
      <w:lvlText w:val="•"/>
      <w:lvlJc w:val="left"/>
      <w:pPr>
        <w:ind w:left="4833" w:hanging="156"/>
      </w:pPr>
      <w:rPr>
        <w:rFonts w:hint="default"/>
        <w:lang w:val="ru-RU" w:eastAsia="en-US" w:bidi="ar-SA"/>
      </w:rPr>
    </w:lvl>
    <w:lvl w:ilvl="6" w:tplc="6344B3EC">
      <w:numFmt w:val="bullet"/>
      <w:lvlText w:val="•"/>
      <w:lvlJc w:val="left"/>
      <w:pPr>
        <w:ind w:left="5779" w:hanging="156"/>
      </w:pPr>
      <w:rPr>
        <w:rFonts w:hint="default"/>
        <w:lang w:val="ru-RU" w:eastAsia="en-US" w:bidi="ar-SA"/>
      </w:rPr>
    </w:lvl>
    <w:lvl w:ilvl="7" w:tplc="0CF0A7F2">
      <w:numFmt w:val="bullet"/>
      <w:lvlText w:val="•"/>
      <w:lvlJc w:val="left"/>
      <w:pPr>
        <w:ind w:left="6726" w:hanging="156"/>
      </w:pPr>
      <w:rPr>
        <w:rFonts w:hint="default"/>
        <w:lang w:val="ru-RU" w:eastAsia="en-US" w:bidi="ar-SA"/>
      </w:rPr>
    </w:lvl>
    <w:lvl w:ilvl="8" w:tplc="8F623208">
      <w:numFmt w:val="bullet"/>
      <w:lvlText w:val="•"/>
      <w:lvlJc w:val="left"/>
      <w:pPr>
        <w:ind w:left="7673" w:hanging="156"/>
      </w:pPr>
      <w:rPr>
        <w:rFonts w:hint="default"/>
        <w:lang w:val="ru-RU" w:eastAsia="en-US" w:bidi="ar-SA"/>
      </w:rPr>
    </w:lvl>
  </w:abstractNum>
  <w:abstractNum w:abstractNumId="2" w15:restartNumberingAfterBreak="0">
    <w:nsid w:val="5EAE7F97"/>
    <w:multiLevelType w:val="hybridMultilevel"/>
    <w:tmpl w:val="17682F1E"/>
    <w:lvl w:ilvl="0" w:tplc="F5206E06">
      <w:start w:val="1"/>
      <w:numFmt w:val="decimal"/>
      <w:lvlText w:val="%1."/>
      <w:lvlJc w:val="left"/>
      <w:pPr>
        <w:ind w:left="153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6BC37E4">
      <w:numFmt w:val="bullet"/>
      <w:lvlText w:val="•"/>
      <w:lvlJc w:val="left"/>
      <w:pPr>
        <w:ind w:left="2342" w:hanging="360"/>
      </w:pPr>
      <w:rPr>
        <w:rFonts w:hint="default"/>
        <w:lang w:val="ru-RU" w:eastAsia="en-US" w:bidi="ar-SA"/>
      </w:rPr>
    </w:lvl>
    <w:lvl w:ilvl="2" w:tplc="B1E05298">
      <w:numFmt w:val="bullet"/>
      <w:lvlText w:val="•"/>
      <w:lvlJc w:val="left"/>
      <w:pPr>
        <w:ind w:left="3145" w:hanging="360"/>
      </w:pPr>
      <w:rPr>
        <w:rFonts w:hint="default"/>
        <w:lang w:val="ru-RU" w:eastAsia="en-US" w:bidi="ar-SA"/>
      </w:rPr>
    </w:lvl>
    <w:lvl w:ilvl="3" w:tplc="F0D024A0">
      <w:numFmt w:val="bullet"/>
      <w:lvlText w:val="•"/>
      <w:lvlJc w:val="left"/>
      <w:pPr>
        <w:ind w:left="3947" w:hanging="360"/>
      </w:pPr>
      <w:rPr>
        <w:rFonts w:hint="default"/>
        <w:lang w:val="ru-RU" w:eastAsia="en-US" w:bidi="ar-SA"/>
      </w:rPr>
    </w:lvl>
    <w:lvl w:ilvl="4" w:tplc="5AEA34EA">
      <w:numFmt w:val="bullet"/>
      <w:lvlText w:val="•"/>
      <w:lvlJc w:val="left"/>
      <w:pPr>
        <w:ind w:left="4750" w:hanging="360"/>
      </w:pPr>
      <w:rPr>
        <w:rFonts w:hint="default"/>
        <w:lang w:val="ru-RU" w:eastAsia="en-US" w:bidi="ar-SA"/>
      </w:rPr>
    </w:lvl>
    <w:lvl w:ilvl="5" w:tplc="4FB64F76">
      <w:numFmt w:val="bullet"/>
      <w:lvlText w:val="•"/>
      <w:lvlJc w:val="left"/>
      <w:pPr>
        <w:ind w:left="5553" w:hanging="360"/>
      </w:pPr>
      <w:rPr>
        <w:rFonts w:hint="default"/>
        <w:lang w:val="ru-RU" w:eastAsia="en-US" w:bidi="ar-SA"/>
      </w:rPr>
    </w:lvl>
    <w:lvl w:ilvl="6" w:tplc="D92063D6">
      <w:numFmt w:val="bullet"/>
      <w:lvlText w:val="•"/>
      <w:lvlJc w:val="left"/>
      <w:pPr>
        <w:ind w:left="6355" w:hanging="360"/>
      </w:pPr>
      <w:rPr>
        <w:rFonts w:hint="default"/>
        <w:lang w:val="ru-RU" w:eastAsia="en-US" w:bidi="ar-SA"/>
      </w:rPr>
    </w:lvl>
    <w:lvl w:ilvl="7" w:tplc="6FC0ABBC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E490F688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40EF1"/>
    <w:rsid w:val="00343F41"/>
    <w:rsid w:val="007C6834"/>
    <w:rsid w:val="00A4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C89BD6E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274" w:lineRule="exact"/>
      <w:ind w:left="810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70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C683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C683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7C683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C683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1430</Words>
  <Characters>8151</Characters>
  <Application>Microsoft Office Word</Application>
  <DocSecurity>0</DocSecurity>
  <Lines>67</Lines>
  <Paragraphs>19</Paragraphs>
  <ScaleCrop>false</ScaleCrop>
  <Company>впт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ТЕХНОЛОГИИ ФИЗИЧЕСКОГО УРОВНЯ ПЕРЕДАЧИ ДАННЫХ</dc:title>
  <dc:creator>Pykhtina_N_S</dc:creator>
  <cp:lastModifiedBy>Константин Яргуни</cp:lastModifiedBy>
  <cp:revision>2</cp:revision>
  <dcterms:created xsi:type="dcterms:W3CDTF">2023-11-23T09:12:00Z</dcterms:created>
  <dcterms:modified xsi:type="dcterms:W3CDTF">2023-11-23T09:33:00Z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