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677C" w14:textId="77777777" w:rsidR="005B18C7" w:rsidRDefault="005B18C7" w:rsidP="005B1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СПИСОК ГРУППЫ СЭЗ-25</w:t>
      </w:r>
    </w:p>
    <w:p w14:paraId="4F4942C4" w14:textId="77777777" w:rsidR="005B18C7" w:rsidRPr="005B18C7" w:rsidRDefault="005B18C7" w:rsidP="005B18C7">
      <w:pPr>
        <w:spacing w:after="0"/>
        <w:ind w:firstLine="142"/>
        <w:rPr>
          <w:rFonts w:ascii="Times New Roman" w:hAnsi="Times New Roman" w:cs="Times New Roman"/>
          <w:b/>
          <w:bCs/>
        </w:rPr>
      </w:pPr>
      <w:r w:rsidRPr="005B18C7">
        <w:rPr>
          <w:rFonts w:ascii="Times New Roman" w:hAnsi="Times New Roman" w:cs="Times New Roman"/>
          <w:b/>
          <w:bCs/>
        </w:rPr>
        <w:t>приказ о зачислении №108-к от 27.08.2025 (с 01.09.2025) бюджет;</w:t>
      </w:r>
    </w:p>
    <w:p w14:paraId="4893276E" w14:textId="77777777" w:rsidR="005B18C7" w:rsidRPr="005B18C7" w:rsidRDefault="005B18C7" w:rsidP="005B18C7">
      <w:pPr>
        <w:spacing w:after="0"/>
        <w:ind w:firstLine="142"/>
        <w:rPr>
          <w:rFonts w:ascii="Times New Roman" w:hAnsi="Times New Roman" w:cs="Times New Roman"/>
          <w:b/>
          <w:bCs/>
        </w:rPr>
      </w:pPr>
      <w:r w:rsidRPr="005B18C7">
        <w:rPr>
          <w:rFonts w:ascii="Times New Roman" w:hAnsi="Times New Roman" w:cs="Times New Roman"/>
          <w:b/>
          <w:bCs/>
        </w:rPr>
        <w:t>приказ о зачислении №110-к от 29.08.2025 (с 01.09.2025) внебюджет.</w:t>
      </w:r>
    </w:p>
    <w:p w14:paraId="505C72B6" w14:textId="77777777" w:rsidR="005B18C7" w:rsidRPr="005B18C7" w:rsidRDefault="005B18C7" w:rsidP="005B1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9A276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Артеменко Полина Олеговна</w:t>
      </w:r>
    </w:p>
    <w:p w14:paraId="57CA4363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Бобошко Анна Дмитриевна</w:t>
      </w:r>
    </w:p>
    <w:p w14:paraId="0588017D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Витушкин Кирилл Андреевич</w:t>
      </w:r>
    </w:p>
    <w:p w14:paraId="4DADC7B0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Голота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Дмитрий Владимирович</w:t>
      </w:r>
    </w:p>
    <w:p w14:paraId="1ED29C62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Гончарук Валерия Олеговна (внебюджет)</w:t>
      </w:r>
    </w:p>
    <w:p w14:paraId="10C60F3B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Деменева Анастасия Александровна</w:t>
      </w:r>
    </w:p>
    <w:p w14:paraId="194303AE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Диэр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Ксения Владимировна</w:t>
      </w:r>
    </w:p>
    <w:p w14:paraId="3AF0FB5C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Карпова Ангелина Андреевна</w:t>
      </w:r>
    </w:p>
    <w:p w14:paraId="49E7C765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Касева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Ксения Степановна</w:t>
      </w:r>
    </w:p>
    <w:p w14:paraId="5BD958C3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Колесниченко Владимир Анатольевич</w:t>
      </w:r>
    </w:p>
    <w:p w14:paraId="3C2F2055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Кудряшов Данил Михайлович</w:t>
      </w:r>
    </w:p>
    <w:p w14:paraId="76F84181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Курбатова Юлия Сергеевна</w:t>
      </w:r>
    </w:p>
    <w:p w14:paraId="2CF5EFE5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Лепиков Кирилл Владимирович</w:t>
      </w:r>
    </w:p>
    <w:p w14:paraId="7200EBBF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Мосяков Александр Иванович</w:t>
      </w:r>
    </w:p>
    <w:p w14:paraId="2860EA23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Облецов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Максим Андреевич</w:t>
      </w:r>
    </w:p>
    <w:p w14:paraId="2902FBFC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Пересторонин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Семён Сергеевич </w:t>
      </w:r>
    </w:p>
    <w:p w14:paraId="7289C005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Приказчиков Вячеслав Юрьевич</w:t>
      </w:r>
    </w:p>
    <w:p w14:paraId="299878FA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Птицин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Андрей Александрович</w:t>
      </w:r>
    </w:p>
    <w:p w14:paraId="5965DDB8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5B18C7">
        <w:rPr>
          <w:rFonts w:ascii="Times New Roman" w:hAnsi="Times New Roman" w:cs="Times New Roman"/>
          <w:b/>
          <w:bCs/>
          <w:sz w:val="28"/>
          <w:szCs w:val="28"/>
        </w:rPr>
        <w:t>Ракин</w:t>
      </w:r>
      <w:proofErr w:type="spellEnd"/>
      <w:r w:rsidRPr="005B18C7">
        <w:rPr>
          <w:rFonts w:ascii="Times New Roman" w:hAnsi="Times New Roman" w:cs="Times New Roman"/>
          <w:b/>
          <w:bCs/>
          <w:sz w:val="28"/>
          <w:szCs w:val="28"/>
        </w:rPr>
        <w:t xml:space="preserve"> Артём Константинович</w:t>
      </w:r>
    </w:p>
    <w:p w14:paraId="33F7BFF3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Севостьянова Карина Александровна</w:t>
      </w:r>
    </w:p>
    <w:p w14:paraId="428B9A87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Сидельников Артём Максимович</w:t>
      </w:r>
    </w:p>
    <w:p w14:paraId="00B4114D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Туманов Артём Никитич</w:t>
      </w:r>
    </w:p>
    <w:p w14:paraId="17086BCD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Фомкин Дмитрий Сергеевич</w:t>
      </w:r>
    </w:p>
    <w:p w14:paraId="391C4D20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Хохряков Иван Владимирович</w:t>
      </w:r>
    </w:p>
    <w:p w14:paraId="0DC785B4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Шарыгин Сергей Евгеньевич</w:t>
      </w:r>
    </w:p>
    <w:p w14:paraId="3A6107AF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Шахов Дмитрий Антонович</w:t>
      </w:r>
    </w:p>
    <w:p w14:paraId="37708E61" w14:textId="77777777" w:rsidR="005B18C7" w:rsidRPr="005B18C7" w:rsidRDefault="005B18C7" w:rsidP="005B18C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18C7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Pr="005B18C7">
        <w:rPr>
          <w:rFonts w:ascii="Times New Roman" w:hAnsi="Times New Roman" w:cs="Times New Roman"/>
          <w:b/>
          <w:bCs/>
          <w:sz w:val="28"/>
          <w:szCs w:val="28"/>
        </w:rPr>
        <w:tab/>
        <w:t>Шмакова Анжелика Вячеславовна (внебюджет)</w:t>
      </w:r>
    </w:p>
    <w:p w14:paraId="33A9B955" w14:textId="77777777" w:rsidR="005B18C7" w:rsidRDefault="005B18C7" w:rsidP="005B18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125D" w14:textId="77777777" w:rsidR="005B18C7" w:rsidRPr="005B18C7" w:rsidRDefault="005B18C7" w:rsidP="005B1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B18C7" w:rsidRPr="005B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904B" w14:textId="77777777" w:rsidR="00C3494F" w:rsidRDefault="00C3494F" w:rsidP="005B18C7">
      <w:pPr>
        <w:spacing w:after="0" w:line="240" w:lineRule="auto"/>
      </w:pPr>
      <w:r>
        <w:separator/>
      </w:r>
    </w:p>
  </w:endnote>
  <w:endnote w:type="continuationSeparator" w:id="0">
    <w:p w14:paraId="3C851DEE" w14:textId="77777777" w:rsidR="00C3494F" w:rsidRDefault="00C3494F" w:rsidP="005B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41B6" w14:textId="77777777" w:rsidR="00C3494F" w:rsidRDefault="00C3494F" w:rsidP="005B18C7">
      <w:pPr>
        <w:spacing w:after="0" w:line="240" w:lineRule="auto"/>
      </w:pPr>
      <w:r>
        <w:separator/>
      </w:r>
    </w:p>
  </w:footnote>
  <w:footnote w:type="continuationSeparator" w:id="0">
    <w:p w14:paraId="73E0D48F" w14:textId="77777777" w:rsidR="00C3494F" w:rsidRDefault="00C3494F" w:rsidP="005B1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C7"/>
    <w:rsid w:val="005B18C7"/>
    <w:rsid w:val="00694121"/>
    <w:rsid w:val="00C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30C2"/>
  <w15:chartTrackingRefBased/>
  <w15:docId w15:val="{2DBEBA19-5F89-4568-B596-28B8ED0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8C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8C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1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1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18C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18C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1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18C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18C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B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B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18C7"/>
  </w:style>
  <w:style w:type="paragraph" w:styleId="af">
    <w:name w:val="footer"/>
    <w:basedOn w:val="a"/>
    <w:link w:val="af0"/>
    <w:uiPriority w:val="99"/>
    <w:unhideWhenUsed/>
    <w:rsid w:val="005B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1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иванова</dc:creator>
  <cp:keywords/>
  <dc:description/>
  <cp:lastModifiedBy>марина иванова</cp:lastModifiedBy>
  <cp:revision>1</cp:revision>
  <dcterms:created xsi:type="dcterms:W3CDTF">2026-01-27T17:50:00Z</dcterms:created>
  <dcterms:modified xsi:type="dcterms:W3CDTF">2026-01-27T17:58:00Z</dcterms:modified>
</cp:coreProperties>
</file>