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DB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сегодня вы выполняете следующие задания: </w:t>
      </w:r>
    </w:p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DB">
        <w:rPr>
          <w:rFonts w:ascii="Times New Roman" w:hAnsi="Times New Roman" w:cs="Times New Roman"/>
          <w:b/>
          <w:sz w:val="28"/>
          <w:szCs w:val="28"/>
        </w:rPr>
        <w:t xml:space="preserve">1) читаете текст; </w:t>
      </w:r>
    </w:p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DB">
        <w:rPr>
          <w:rFonts w:ascii="Times New Roman" w:hAnsi="Times New Roman" w:cs="Times New Roman"/>
          <w:b/>
          <w:sz w:val="28"/>
          <w:szCs w:val="28"/>
        </w:rPr>
        <w:t>2) выполняете упражнения № 3, 4, 5, 6, 8.</w:t>
      </w:r>
    </w:p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DB">
        <w:rPr>
          <w:rFonts w:ascii="Times New Roman" w:hAnsi="Times New Roman" w:cs="Times New Roman"/>
          <w:b/>
          <w:sz w:val="28"/>
          <w:szCs w:val="28"/>
        </w:rPr>
        <w:t>Выполненные задания сдать в срок до 19.01.2024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>NATIONAL JUDICIAL SYSTEMS</w:t>
      </w:r>
    </w:p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>UNIT 1. JUDICIAL BRANCH OF RUSSIAN GOVERNMENT</w:t>
      </w:r>
    </w:p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>TEXT</w:t>
      </w:r>
    </w:p>
    <w:p w:rsidR="00A756DB" w:rsidRPr="00A756DB" w:rsidRDefault="00A756DB" w:rsidP="00A756D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>Judiciary of the Russian Federation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6DB">
        <w:rPr>
          <w:rFonts w:ascii="Times New Roman" w:hAnsi="Times New Roman" w:cs="Times New Roman"/>
          <w:b/>
          <w:sz w:val="24"/>
          <w:szCs w:val="24"/>
          <w:u w:val="single"/>
        </w:rPr>
        <w:t>Vocabulary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1. judiciary – судебная власть, судоустройство, судейский корпус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2. judicial system – </w:t>
      </w:r>
      <w:r w:rsidRPr="00A756DB">
        <w:rPr>
          <w:rFonts w:ascii="Times New Roman" w:hAnsi="Times New Roman" w:cs="Times New Roman"/>
          <w:sz w:val="24"/>
          <w:szCs w:val="24"/>
        </w:rPr>
        <w:t>судебная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система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3. rule of law (syn. supremacy of law) – </w:t>
      </w:r>
      <w:r w:rsidRPr="00A756DB">
        <w:rPr>
          <w:rFonts w:ascii="Times New Roman" w:hAnsi="Times New Roman" w:cs="Times New Roman"/>
          <w:sz w:val="24"/>
          <w:szCs w:val="24"/>
        </w:rPr>
        <w:t>принцип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верховенства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права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4. access to justice – свободный доступ к правосудию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5. right to fair trial – право на справедливое судебное разбирательство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6. to enforce justice – обеспечивать осуществление правосудия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7. the qualifying judicial board – квалификационная коллегия судей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8. to suspend from the exercise of duties – временно отстранить от должности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9. government – государственная власть, государственное устройство, форма государственного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правления, правительство.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A756DB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b/>
          <w:sz w:val="24"/>
          <w:szCs w:val="24"/>
        </w:rPr>
        <w:t>и</w:t>
      </w: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b/>
          <w:sz w:val="24"/>
          <w:szCs w:val="24"/>
        </w:rPr>
        <w:t>текст</w:t>
      </w: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The existing judicial system of the Russian Federation was formed and is being developed as a result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of a judicial reform carried out in Russia from the beginning of the 90s with the purpose to create and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maintain the judicial power in the state mechanism as an independent branch of power, free from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political and ideological bias, independent in its activities from the executive and legislative branches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of power. Independent, competent law court is an important component of a democratic state. In the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area of justice, special attention is given to implementation of the principle of rule of law, in particular,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independence of judges, access to justice and right to fair trial.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The Constitution of the Russian Federation of 1993 became the main legal basis for the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introduction of the judicial reform. For the first time the Constitution contained a Chapter “Judicial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Power” according to which the state power in the Russian Federation should be exercised on the basis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of its division into legislative, executive and judicial powers, and all these branches of power should be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independent. The structure of the judicial system of the Russian Federation and the sphere of activities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of its various parts are determined by the Constitution and federal constitutional laws.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According to the Constitution of the Russian Federation only the courts can enforce justice in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the Russian Federation. Judicial power enforces justice by means of constitutional, civil,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administrative and criminal proceedings. It is forbidden to establish extraordinary courts.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The Federal Constitutional Law on Judicial System of the Russian Federation was adopted in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late 1996 and enacted on the 1st of January 1997. Along with the Constitution of Russia, the Law is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the basis of legal regulation, organization and activity of all judicial bodies in the country. All other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federal constitutional and federal laws in the area of judicial organization comply with this Federal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Constitutional Law. Judicial system in Russia is a combination of judicial bodies that exercise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functions of the judiciary and share the same tasks and methods of work.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The judicial power in Russia is exercised by the Constitutional Court of the RF, general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jurisdiction courts and arbitration courts by means of constitutional, civil, administrative and criminal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judicial proceedings. Courts, in turn, are divided into federal courts and courts of the constituent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entities of Russia.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Under the constitution all trials in all law courts are open (the hearing of a case can be in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camera in cases provided by the federal law) and conducted on an adversarial and equal basis.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The judiciary of the Russian Federation is formed according to the following principles: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</w:rPr>
        <w:t>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Judges are appointed (federal court judges are appointed by presidential order);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</w:rPr>
        <w:t>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Candidates for positions of a judge in the Russian Federation's Constitutional Court,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Supreme Court and the Higher Arbitration Court are approved by the Parliament's upper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chamber on the President's recommendation;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</w:rPr>
        <w:t>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There is a system of reappointment (a federal court judge is appointed for the first time for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a three year term, at the end of which he can be reappointed to that position for an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unlimited period until he reaches retirement age);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</w:rPr>
        <w:t>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There is an enforced retirement age for judges (70 years);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The qualifying judicial board is a key body for preparing and making decisions on appointing,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reappointing and ending the terms of judges, as well as for rating their performance. The judicial board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mainly consists of representatives of the judiciary; it is also mandatory that a representative of the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president of the Russian Federation should be on the board. Apart from the functions of selecting the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membership of the community of judges, the qualifying judicial board has to supervise the judges'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activities. If a judicial board receives complaints about a judge's activity, the judge could be subject to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lastRenderedPageBreak/>
        <w:t>a disciplinary penalty or suspended from his duties.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t>3. Переведите следующие словосочетания на русский язык.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1) the judicial system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2) competent law court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3) constitutional/civil/administrative/criminal proceeding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4) arbitration courts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5) the qualifying judicial board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6) to be suspended from the duties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7) to maintain the judicial power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8) to enforce justice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9) to comply with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10) courts of the constituent entities of Russia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11) mandatory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12) to be subject to disciplinary penalty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13) access to justice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t xml:space="preserve">4. Найдите в тексте английские эквиваленты следующим словам и словосочетаниям.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1) проводить реформу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2) политические и идеологические предубеждения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3) исполнение принципа верховенства права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4) осуществлять государственную власть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5) посредством чего-либо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6) судебные органы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7) суды общей юрисдикции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8) Конституционный суд России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9) федеральные суды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10) проводить судебное заседание на основе принципа состязательности и равенства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11) оценивать исполнение служебных обязанностей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12) осуществлять надзор над деятельностью судей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13) право на справедливое судебное разбирательство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t>5. Ответьте на вопросы по тексту.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1. What is the purpose of the judicial reform carried out in Russia from the beginning of the 90s?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2. What are the basic legal documents determining the structure of the judicial system and the sphere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lastRenderedPageBreak/>
        <w:t>of its activities?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3. What is the main task of judiciary according to the Constitution?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4. In what way is the judicial power in Russia exercised?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5. How is the judiciary of the Russian Federation formed?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6. What is the qualifying judicial board? Who does it consist of?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7. Can you enumerate the functions of the qualifying judicial board?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8. What happens if a judicial board receives complaints about a judge's activity?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t>6. Соотнесите слова из правой колонки с их определениями из левой колонки.</w:t>
      </w:r>
    </w:p>
    <w:p w:rsid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756DB" w:rsidSect="00A756D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lastRenderedPageBreak/>
        <w:t>1) the judicial system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2) to comply with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3) mandatory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4) bias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5) to supervise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6) performance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7) justice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8) to suspend from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9) a court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10) a trial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11) a judge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a) to bar for a period from a privilege, office, or position,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usually as a punishment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b) required or commanded by authority; obligatory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c) a public official who hears and decides cases brought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before a court of law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d) the quality of being just; fairness; the principle of moral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rightness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e) an opinion that prevents a person from impartially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evaluating facts that have been presented for determination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f) to act in accordance with another’s command, request,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rule, or wish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g) the fulfillment or accomplishment of a promise, contract,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or other obligation according to its terms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h) official assembly with judicial authority to hear and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determine disputes in particular cases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i) the system of courts that interprets and applies the law in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the name of the state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j) to direct and watch over the work and performance of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others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k) examination of evidence and applicable law by a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competent tribunal to determine the issue of specified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charges or claims</w:t>
      </w:r>
    </w:p>
    <w:p w:rsid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A756DB" w:rsidSect="00A756DB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Замените русские слова и выражения в скобках соответствующими английскими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t>эквивалентами</w:t>
      </w:r>
      <w:r w:rsidRPr="00A756D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1. “The judge was temporarily (</w:t>
      </w:r>
      <w:r w:rsidRPr="00A756DB">
        <w:rPr>
          <w:rFonts w:ascii="Times New Roman" w:hAnsi="Times New Roman" w:cs="Times New Roman"/>
          <w:sz w:val="24"/>
          <w:szCs w:val="24"/>
        </w:rPr>
        <w:t>отстранен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от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своих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обязанностей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) and examined by a psychiatrist”,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lastRenderedPageBreak/>
        <w:t>the prosecutor said.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2. We aim at enforcing justice impartially, fairly and free from any (</w:t>
      </w:r>
      <w:r w:rsidRPr="00A756DB">
        <w:rPr>
          <w:rFonts w:ascii="Times New Roman" w:hAnsi="Times New Roman" w:cs="Times New Roman"/>
          <w:sz w:val="24"/>
          <w:szCs w:val="24"/>
        </w:rPr>
        <w:t>политических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и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идеологических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</w:rPr>
        <w:t>предубеждений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>), in full respect for the rights of defendants and victims.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3. The (право на справедливое судебное разбирательство и доступ к правосудию) are seen as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essential rights in all countries respecting (</w:t>
      </w:r>
      <w:r w:rsidRPr="00A756DB">
        <w:rPr>
          <w:rFonts w:ascii="Times New Roman" w:hAnsi="Times New Roman" w:cs="Times New Roman"/>
          <w:sz w:val="24"/>
          <w:szCs w:val="24"/>
        </w:rPr>
        <w:t>верховенство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права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4. The Russian (</w:t>
      </w:r>
      <w:r w:rsidRPr="00A756DB">
        <w:rPr>
          <w:rFonts w:ascii="Times New Roman" w:hAnsi="Times New Roman" w:cs="Times New Roman"/>
          <w:sz w:val="24"/>
          <w:szCs w:val="24"/>
        </w:rPr>
        <w:t>судебная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система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>) is divided into three branches: (</w:t>
      </w:r>
      <w:r w:rsidRPr="00A756DB">
        <w:rPr>
          <w:rFonts w:ascii="Times New Roman" w:hAnsi="Times New Roman" w:cs="Times New Roman"/>
          <w:sz w:val="24"/>
          <w:szCs w:val="24"/>
        </w:rPr>
        <w:t>суды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общей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юрисдикции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(including military courts), subordinated to the Supreme Court; the (</w:t>
      </w:r>
      <w:r w:rsidRPr="00A756DB">
        <w:rPr>
          <w:rFonts w:ascii="Times New Roman" w:hAnsi="Times New Roman" w:cs="Times New Roman"/>
          <w:sz w:val="24"/>
          <w:szCs w:val="24"/>
        </w:rPr>
        <w:t>арбитражные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суды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) under the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Higher Court of Arbitration; and the (</w:t>
      </w:r>
      <w:r w:rsidRPr="00A756DB">
        <w:rPr>
          <w:rFonts w:ascii="Times New Roman" w:hAnsi="Times New Roman" w:cs="Times New Roman"/>
          <w:sz w:val="24"/>
          <w:szCs w:val="24"/>
        </w:rPr>
        <w:t>Конституционный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суд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Российской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Федерации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5. The Constitution of Russia sets forth that any (</w:t>
      </w:r>
      <w:r w:rsidRPr="00A756DB">
        <w:rPr>
          <w:rFonts w:ascii="Times New Roman" w:hAnsi="Times New Roman" w:cs="Times New Roman"/>
          <w:sz w:val="24"/>
          <w:szCs w:val="24"/>
        </w:rPr>
        <w:t>судебное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6DB">
        <w:rPr>
          <w:rFonts w:ascii="Times New Roman" w:hAnsi="Times New Roman" w:cs="Times New Roman"/>
          <w:sz w:val="24"/>
          <w:szCs w:val="24"/>
        </w:rPr>
        <w:t>разбирательство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) shall be conducted on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the principle of (состязательности и равенства).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6. (Квалификационная комиссия судей) decided to (подвергнуть) the judge (дисциплинарному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</w:rPr>
        <w:t>наказанию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7. (</w:t>
      </w:r>
      <w:r w:rsidRPr="00A756DB">
        <w:rPr>
          <w:rFonts w:ascii="Times New Roman" w:hAnsi="Times New Roman" w:cs="Times New Roman"/>
          <w:sz w:val="24"/>
          <w:szCs w:val="24"/>
        </w:rPr>
        <w:t>Правосудие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>) in the Russian Federation is (</w:t>
      </w:r>
      <w:r w:rsidRPr="00A756DB">
        <w:rPr>
          <w:rFonts w:ascii="Times New Roman" w:hAnsi="Times New Roman" w:cs="Times New Roman"/>
          <w:sz w:val="24"/>
          <w:szCs w:val="24"/>
        </w:rPr>
        <w:t>осуществляется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) only by law courts. Judiciary power is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6DB">
        <w:rPr>
          <w:rFonts w:ascii="Times New Roman" w:hAnsi="Times New Roman" w:cs="Times New Roman"/>
          <w:sz w:val="24"/>
          <w:szCs w:val="24"/>
          <w:lang w:val="en-US"/>
        </w:rPr>
        <w:t>exercised (</w:t>
      </w:r>
      <w:r w:rsidRPr="00A756DB">
        <w:rPr>
          <w:rFonts w:ascii="Times New Roman" w:hAnsi="Times New Roman" w:cs="Times New Roman"/>
          <w:sz w:val="24"/>
          <w:szCs w:val="24"/>
        </w:rPr>
        <w:t>посредством</w:t>
      </w:r>
      <w:r w:rsidRPr="00A756DB">
        <w:rPr>
          <w:rFonts w:ascii="Times New Roman" w:hAnsi="Times New Roman" w:cs="Times New Roman"/>
          <w:sz w:val="24"/>
          <w:szCs w:val="24"/>
          <w:lang w:val="en-US"/>
        </w:rPr>
        <w:t xml:space="preserve">) constitutional, civil, administrative and criminal process.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t xml:space="preserve">8. Переведите предложения на английский язык, используя слова и словосочетания из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DB">
        <w:rPr>
          <w:rFonts w:ascii="Times New Roman" w:hAnsi="Times New Roman" w:cs="Times New Roman"/>
          <w:b/>
          <w:sz w:val="24"/>
          <w:szCs w:val="24"/>
        </w:rPr>
        <w:t>текста.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1. Судебная власть самостоятельна и действует независимо от законодательной и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исполнительной властей.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2. В Российской Федерации действуют федеральные суды, конституционные (уставные) суды и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мировые суды субъектов Российской Федерации, составляющие судебную систему Российской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Федерации.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3. Квалификационная коллегия судей приостанавливает, возобновляет либо прекращает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полномочия судей, оценивает исполнение ими служебных обязанностей, подвергает судей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дисциплинарным взысканиям, а также осуществляет надзор за их деятельностью.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4. Судебная власть осуществляется посредством конституционного, гражданского,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административного и уголовного судопроизводства.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5. В соответствии с принципом разделения властей одной из трёх (наряду с законодательной и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исполнительной властью) ветвей является судебная.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6. Правосудие в Российской Федерации осуществляется только судом.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7. По действующей Конституции Российской Федерации судебная власть осуществляется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федеральными судами, а также судами субъектов Российской Федерации.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8. Каждый гражданин имеет право на справедливое судебное разбирательство независимым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lastRenderedPageBreak/>
        <w:t>судом, лишенным каких-либо предубеждений, созданным на основании закона.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 xml:space="preserve">9. Принцип свободного доступа к правосудию является основой современной концепции </w:t>
      </w:r>
    </w:p>
    <w:p w:rsidR="00A756DB" w:rsidRPr="00A756DB" w:rsidRDefault="00A756DB" w:rsidP="00A756DB">
      <w:pPr>
        <w:jc w:val="both"/>
        <w:rPr>
          <w:rFonts w:ascii="Times New Roman" w:hAnsi="Times New Roman" w:cs="Times New Roman"/>
          <w:sz w:val="24"/>
          <w:szCs w:val="24"/>
        </w:rPr>
      </w:pPr>
      <w:r w:rsidRPr="00A756DB">
        <w:rPr>
          <w:rFonts w:ascii="Times New Roman" w:hAnsi="Times New Roman" w:cs="Times New Roman"/>
          <w:sz w:val="24"/>
          <w:szCs w:val="24"/>
        </w:rPr>
        <w:t>справедливого правосудия.</w:t>
      </w:r>
    </w:p>
    <w:p w:rsidR="003222F9" w:rsidRPr="00A756DB" w:rsidRDefault="003222F9" w:rsidP="00A756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222F9" w:rsidRPr="00A756DB" w:rsidSect="00A756DB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92"/>
    <w:rsid w:val="003222F9"/>
    <w:rsid w:val="00390A92"/>
    <w:rsid w:val="00A7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A165C-6DC3-4848-B7B4-DB7647D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1561</Words>
  <Characters>8901</Characters>
  <Application>Microsoft Office Word</Application>
  <DocSecurity>0</DocSecurity>
  <Lines>74</Lines>
  <Paragraphs>20</Paragraphs>
  <ScaleCrop>false</ScaleCrop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2024-01-15T04:42:00Z</dcterms:created>
  <dcterms:modified xsi:type="dcterms:W3CDTF">2024-01-15T05:22:00Z</dcterms:modified>
</cp:coreProperties>
</file>